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3F239C" w14:textId="2B3BA0AE" w:rsidR="00C52CB4" w:rsidRPr="0005278F" w:rsidRDefault="00C52CB4" w:rsidP="00C52CB4">
      <w:pPr>
        <w:spacing w:line="360" w:lineRule="exact"/>
        <w:rPr>
          <w:rFonts w:ascii="Times New Roman" w:hAnsi="Times New Roman" w:cs="Times New Roman"/>
          <w:b/>
          <w:bCs/>
          <w:kern w:val="26"/>
        </w:rPr>
      </w:pPr>
      <w:bookmarkStart w:id="0" w:name="_Toc243304912"/>
      <w:bookmarkStart w:id="1" w:name="_Toc273018632"/>
      <w:bookmarkStart w:id="2" w:name="_Toc273019210"/>
      <w:bookmarkStart w:id="3" w:name="_Toc273019468"/>
      <w:bookmarkStart w:id="4" w:name="_Toc374968545"/>
      <w:bookmarkStart w:id="5" w:name="_Toc374968668"/>
      <w:bookmarkStart w:id="6" w:name="_Toc374969528"/>
      <w:bookmarkStart w:id="7" w:name="_Toc374969665"/>
      <w:bookmarkStart w:id="8" w:name="_Toc374969743"/>
      <w:bookmarkStart w:id="9" w:name="_Toc374969983"/>
      <w:r w:rsidRPr="0005278F">
        <w:rPr>
          <w:rFonts w:ascii="Times New Roman" w:hAnsi="Times New Roman" w:cs="Times New Roman"/>
          <w:b/>
          <w:bCs/>
          <w:noProof/>
          <w:kern w:val="26"/>
        </w:rPr>
        <mc:AlternateContent>
          <mc:Choice Requires="wps">
            <w:drawing>
              <wp:anchor distT="0" distB="0" distL="114300" distR="114300" simplePos="0" relativeHeight="251659264" behindDoc="0" locked="0" layoutInCell="1" allowOverlap="0" wp14:anchorId="1C688E2A" wp14:editId="1DFA6D31">
                <wp:simplePos x="0" y="0"/>
                <wp:positionH relativeFrom="column">
                  <wp:posOffset>-118745</wp:posOffset>
                </wp:positionH>
                <wp:positionV relativeFrom="paragraph">
                  <wp:posOffset>45085</wp:posOffset>
                </wp:positionV>
                <wp:extent cx="5937250" cy="9144000"/>
                <wp:effectExtent l="34925" t="34290" r="28575" b="32385"/>
                <wp:wrapSquare wrapText="bothSides"/>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7250" cy="9144000"/>
                        </a:xfrm>
                        <a:prstGeom prst="rect">
                          <a:avLst/>
                        </a:prstGeom>
                        <a:solidFill>
                          <a:srgbClr val="FFFFFF"/>
                        </a:solidFill>
                        <a:ln w="57150" cmpd="thickThin">
                          <a:solidFill>
                            <a:srgbClr val="000000"/>
                          </a:solidFill>
                          <a:miter lim="800000"/>
                          <a:headEnd/>
                          <a:tailEnd/>
                        </a:ln>
                      </wps:spPr>
                      <wps:txbx>
                        <w:txbxContent>
                          <w:p w14:paraId="72229734" w14:textId="77777777" w:rsidR="00136007" w:rsidRPr="00176C24" w:rsidRDefault="00136007" w:rsidP="00C52CB4">
                            <w:pPr>
                              <w:pStyle w:val="Title"/>
                              <w:spacing w:before="240" w:after="80" w:line="240" w:lineRule="atLeast"/>
                              <w:ind w:right="57"/>
                              <w:rPr>
                                <w:rFonts w:ascii="Times New Roman" w:hAnsi="Times New Roman" w:cs="Times New Roman"/>
                                <w:bCs/>
                                <w:sz w:val="32"/>
                                <w:szCs w:val="32"/>
                              </w:rPr>
                            </w:pPr>
                            <w:r w:rsidRPr="00176C24">
                              <w:rPr>
                                <w:rFonts w:ascii="Times New Roman" w:hAnsi="Times New Roman" w:cs="Times New Roman"/>
                                <w:bCs/>
                                <w:sz w:val="32"/>
                                <w:szCs w:val="32"/>
                              </w:rPr>
                              <w:t>BỘ CÔNG THƯƠNG</w:t>
                            </w:r>
                          </w:p>
                          <w:p w14:paraId="340F9DB4" w14:textId="77777777" w:rsidR="00136007" w:rsidRPr="00C52CB4" w:rsidRDefault="00136007" w:rsidP="00C52CB4">
                            <w:pPr>
                              <w:jc w:val="center"/>
                              <w:rPr>
                                <w:rFonts w:ascii="Times New Roman" w:hAnsi="Times New Roman" w:cs="Times New Roman"/>
                                <w:sz w:val="32"/>
                              </w:rPr>
                            </w:pPr>
                            <w:r w:rsidRPr="00C52CB4">
                              <w:rPr>
                                <w:rFonts w:ascii="Times New Roman" w:hAnsi="Times New Roman" w:cs="Times New Roman"/>
                                <w:b/>
                                <w:bCs/>
                                <w:sz w:val="32"/>
                                <w:szCs w:val="32"/>
                              </w:rPr>
                              <w:t>CÔNG TY TNHH MTV VIỆN THUỐC LÁ</w:t>
                            </w:r>
                          </w:p>
                          <w:p w14:paraId="5621C6F3" w14:textId="77777777" w:rsidR="00136007" w:rsidRPr="00C52CB4" w:rsidRDefault="00136007" w:rsidP="00C52CB4">
                            <w:pPr>
                              <w:spacing w:before="120" w:after="120"/>
                              <w:jc w:val="center"/>
                              <w:rPr>
                                <w:rFonts w:ascii="Times New Roman" w:hAnsi="Times New Roman" w:cs="Times New Roman"/>
                              </w:rPr>
                            </w:pPr>
                            <w:r w:rsidRPr="00C52CB4">
                              <w:rPr>
                                <w:rFonts w:ascii="Times New Roman" w:hAnsi="Times New Roman" w:cs="Times New Roman"/>
                              </w:rPr>
                              <w:t>------------oOo-------------</w:t>
                            </w:r>
                          </w:p>
                          <w:p w14:paraId="68DA39D5" w14:textId="77777777" w:rsidR="00136007" w:rsidRPr="00C52CB4" w:rsidRDefault="00136007" w:rsidP="00C52CB4">
                            <w:pPr>
                              <w:numPr>
                                <w:ilvl w:val="12"/>
                                <w:numId w:val="0"/>
                              </w:numPr>
                              <w:spacing w:line="340" w:lineRule="atLeast"/>
                              <w:ind w:firstLine="720"/>
                              <w:jc w:val="center"/>
                              <w:rPr>
                                <w:rFonts w:ascii="Times New Roman" w:hAnsi="Times New Roman" w:cs="Times New Roman"/>
                                <w:b/>
                                <w:spacing w:val="2"/>
                                <w:sz w:val="26"/>
                                <w:szCs w:val="26"/>
                              </w:rPr>
                            </w:pPr>
                          </w:p>
                          <w:p w14:paraId="6405EB12" w14:textId="77777777" w:rsidR="00136007" w:rsidRDefault="00136007" w:rsidP="00C52CB4">
                            <w:pPr>
                              <w:numPr>
                                <w:ilvl w:val="12"/>
                                <w:numId w:val="0"/>
                              </w:numPr>
                              <w:spacing w:line="340" w:lineRule="atLeast"/>
                              <w:ind w:firstLine="720"/>
                              <w:rPr>
                                <w:rFonts w:ascii="Times New Roman" w:hAnsi="Times New Roman" w:cs="Times New Roman"/>
                                <w:b/>
                                <w:spacing w:val="2"/>
                                <w:sz w:val="26"/>
                                <w:szCs w:val="26"/>
                              </w:rPr>
                            </w:pPr>
                          </w:p>
                          <w:p w14:paraId="40C50E8E" w14:textId="77777777" w:rsidR="00176C24" w:rsidRDefault="00176C24" w:rsidP="00C52CB4">
                            <w:pPr>
                              <w:numPr>
                                <w:ilvl w:val="12"/>
                                <w:numId w:val="0"/>
                              </w:numPr>
                              <w:spacing w:line="340" w:lineRule="atLeast"/>
                              <w:ind w:firstLine="720"/>
                              <w:rPr>
                                <w:rFonts w:ascii="Times New Roman" w:hAnsi="Times New Roman" w:cs="Times New Roman"/>
                                <w:b/>
                                <w:spacing w:val="2"/>
                                <w:sz w:val="26"/>
                                <w:szCs w:val="26"/>
                              </w:rPr>
                            </w:pPr>
                          </w:p>
                          <w:p w14:paraId="62CC3D6B" w14:textId="77777777" w:rsidR="00176C24" w:rsidRPr="00C52CB4" w:rsidRDefault="00176C24" w:rsidP="00C52CB4">
                            <w:pPr>
                              <w:numPr>
                                <w:ilvl w:val="12"/>
                                <w:numId w:val="0"/>
                              </w:numPr>
                              <w:spacing w:line="340" w:lineRule="atLeast"/>
                              <w:ind w:firstLine="720"/>
                              <w:rPr>
                                <w:rFonts w:ascii="Times New Roman" w:hAnsi="Times New Roman" w:cs="Times New Roman"/>
                                <w:b/>
                                <w:spacing w:val="2"/>
                                <w:sz w:val="26"/>
                                <w:szCs w:val="26"/>
                              </w:rPr>
                            </w:pPr>
                          </w:p>
                          <w:p w14:paraId="5217F232" w14:textId="77777777" w:rsidR="00136007" w:rsidRPr="00C52CB4" w:rsidRDefault="00136007" w:rsidP="00C52CB4">
                            <w:pPr>
                              <w:numPr>
                                <w:ilvl w:val="12"/>
                                <w:numId w:val="0"/>
                              </w:numPr>
                              <w:spacing w:line="340" w:lineRule="atLeast"/>
                              <w:ind w:firstLine="720"/>
                              <w:rPr>
                                <w:rFonts w:ascii="Times New Roman" w:hAnsi="Times New Roman" w:cs="Times New Roman"/>
                                <w:b/>
                                <w:spacing w:val="2"/>
                                <w:sz w:val="26"/>
                                <w:szCs w:val="26"/>
                              </w:rPr>
                            </w:pPr>
                          </w:p>
                          <w:p w14:paraId="7BB34E23" w14:textId="77777777" w:rsidR="00136007" w:rsidRPr="003D732F" w:rsidRDefault="00136007" w:rsidP="00C52CB4">
                            <w:pPr>
                              <w:numPr>
                                <w:ilvl w:val="12"/>
                                <w:numId w:val="0"/>
                              </w:numPr>
                              <w:spacing w:line="340" w:lineRule="atLeast"/>
                              <w:ind w:firstLine="720"/>
                              <w:rPr>
                                <w:rFonts w:ascii="Times New Roman" w:hAnsi="Times New Roman" w:cs="Times New Roman"/>
                                <w:b/>
                                <w:spacing w:val="2"/>
                                <w:sz w:val="30"/>
                                <w:szCs w:val="30"/>
                              </w:rPr>
                            </w:pPr>
                          </w:p>
                          <w:p w14:paraId="20130D11" w14:textId="77777777" w:rsidR="003D732F" w:rsidRPr="003D732F" w:rsidRDefault="003D732F" w:rsidP="003D732F">
                            <w:pPr>
                              <w:spacing w:line="360" w:lineRule="auto"/>
                              <w:ind w:right="-5"/>
                              <w:jc w:val="center"/>
                              <w:rPr>
                                <w:rFonts w:ascii="Times New Roman" w:hAnsi="Times New Roman" w:cs="Times New Roman"/>
                                <w:b/>
                                <w:spacing w:val="2"/>
                                <w:sz w:val="32"/>
                                <w:szCs w:val="32"/>
                                <w:lang w:val="vi-VN"/>
                              </w:rPr>
                            </w:pPr>
                            <w:r w:rsidRPr="003D732F">
                              <w:rPr>
                                <w:rFonts w:ascii="Times New Roman" w:hAnsi="Times New Roman" w:cs="Times New Roman"/>
                                <w:b/>
                                <w:spacing w:val="2"/>
                                <w:sz w:val="32"/>
                                <w:szCs w:val="32"/>
                                <w:lang w:val="vi-VN"/>
                              </w:rPr>
                              <w:t>THUYẾT MINH DỰ THẢO TIÊU CHUẨN VIỆT NAM</w:t>
                            </w:r>
                          </w:p>
                          <w:p w14:paraId="555C0E78" w14:textId="63AA2301" w:rsidR="00136007" w:rsidRPr="003D732F" w:rsidRDefault="00136007" w:rsidP="00C52CB4">
                            <w:pPr>
                              <w:numPr>
                                <w:ilvl w:val="12"/>
                                <w:numId w:val="0"/>
                              </w:numPr>
                              <w:spacing w:before="40" w:after="40" w:line="500" w:lineRule="exact"/>
                              <w:jc w:val="center"/>
                              <w:rPr>
                                <w:rFonts w:ascii="Times New Roman" w:hAnsi="Times New Roman" w:cs="Times New Roman"/>
                                <w:b/>
                                <w:spacing w:val="2"/>
                                <w:sz w:val="32"/>
                                <w:szCs w:val="32"/>
                                <w:lang w:val="vi-VN"/>
                              </w:rPr>
                            </w:pPr>
                          </w:p>
                          <w:p w14:paraId="505D17EC" w14:textId="77777777" w:rsidR="00176C24" w:rsidRDefault="00176C24" w:rsidP="00C36077">
                            <w:pPr>
                              <w:spacing w:before="120" w:after="120" w:line="240" w:lineRule="auto"/>
                              <w:jc w:val="center"/>
                              <w:rPr>
                                <w:rFonts w:ascii="Times New Roman" w:hAnsi="Times New Roman" w:cs="Times New Roman"/>
                                <w:b/>
                                <w:spacing w:val="2"/>
                                <w:sz w:val="32"/>
                                <w:szCs w:val="32"/>
                              </w:rPr>
                            </w:pPr>
                          </w:p>
                          <w:p w14:paraId="1E6BA1B6" w14:textId="77777777" w:rsidR="00176C24" w:rsidRDefault="00176C24" w:rsidP="00C36077">
                            <w:pPr>
                              <w:spacing w:before="120" w:after="120" w:line="240" w:lineRule="auto"/>
                              <w:jc w:val="center"/>
                              <w:rPr>
                                <w:rFonts w:ascii="Times New Roman" w:hAnsi="Times New Roman" w:cs="Times New Roman"/>
                                <w:b/>
                                <w:spacing w:val="2"/>
                                <w:sz w:val="32"/>
                                <w:szCs w:val="32"/>
                              </w:rPr>
                            </w:pPr>
                          </w:p>
                          <w:p w14:paraId="222788F4" w14:textId="77777777" w:rsidR="00176C24" w:rsidRDefault="00176C24" w:rsidP="00C36077">
                            <w:pPr>
                              <w:spacing w:before="120" w:after="120" w:line="240" w:lineRule="auto"/>
                              <w:jc w:val="center"/>
                              <w:rPr>
                                <w:rFonts w:ascii="Times New Roman" w:hAnsi="Times New Roman" w:cs="Times New Roman"/>
                                <w:b/>
                                <w:bCs/>
                                <w:iCs/>
                                <w:spacing w:val="2"/>
                                <w:sz w:val="32"/>
                                <w:szCs w:val="32"/>
                              </w:rPr>
                            </w:pPr>
                          </w:p>
                          <w:p w14:paraId="7D287D58" w14:textId="72C85526" w:rsidR="00C36077" w:rsidRPr="00176C24" w:rsidRDefault="00C36077" w:rsidP="00C36077">
                            <w:pPr>
                              <w:spacing w:before="120" w:after="120" w:line="240" w:lineRule="auto"/>
                              <w:jc w:val="center"/>
                              <w:rPr>
                                <w:rFonts w:ascii="Times New Roman" w:hAnsi="Times New Roman" w:cs="Times New Roman"/>
                                <w:sz w:val="32"/>
                                <w:szCs w:val="32"/>
                              </w:rPr>
                            </w:pPr>
                            <w:r w:rsidRPr="00176C24">
                              <w:rPr>
                                <w:rFonts w:ascii="Times New Roman" w:hAnsi="Times New Roman" w:cs="Times New Roman"/>
                                <w:spacing w:val="-10"/>
                                <w:sz w:val="32"/>
                                <w:szCs w:val="32"/>
                                <w:lang w:val="vi-VN"/>
                              </w:rPr>
                              <w:t xml:space="preserve">CÁC PHỤ LIỆU </w:t>
                            </w:r>
                            <w:r w:rsidRPr="00176C24">
                              <w:rPr>
                                <w:rFonts w:ascii="Times New Roman" w:hAnsi="Times New Roman" w:cs="Times New Roman"/>
                                <w:sz w:val="32"/>
                                <w:szCs w:val="32"/>
                                <w:lang w:val="vi-VN"/>
                              </w:rPr>
                              <w:t>LÀM GIẤY CUỐN ĐIẾU THUỐC</w:t>
                            </w:r>
                            <w:r w:rsidRPr="00176C24">
                              <w:rPr>
                                <w:rFonts w:ascii="Times New Roman" w:hAnsi="Times New Roman" w:cs="Times New Roman"/>
                                <w:sz w:val="32"/>
                                <w:szCs w:val="32"/>
                                <w:lang w:val="cs-CZ"/>
                              </w:rPr>
                              <w:t xml:space="preserve"> </w:t>
                            </w:r>
                            <w:r w:rsidRPr="00176C24">
                              <w:rPr>
                                <w:rFonts w:ascii="Times New Roman" w:hAnsi="Times New Roman" w:cs="Times New Roman"/>
                                <w:sz w:val="32"/>
                                <w:szCs w:val="32"/>
                                <w:lang w:val="vi-VN"/>
                              </w:rPr>
                              <w:t>LÁ, GIẤY CUỐN ĐẦU LỌC VÀ GIẤY</w:t>
                            </w:r>
                            <w:r w:rsidRPr="00176C24">
                              <w:rPr>
                                <w:rFonts w:ascii="Times New Roman" w:hAnsi="Times New Roman" w:cs="Times New Roman"/>
                                <w:sz w:val="32"/>
                                <w:szCs w:val="32"/>
                                <w:lang w:val="cs-CZ"/>
                              </w:rPr>
                              <w:t xml:space="preserve"> </w:t>
                            </w:r>
                            <w:r w:rsidRPr="00176C24">
                              <w:rPr>
                                <w:rFonts w:ascii="Times New Roman" w:hAnsi="Times New Roman" w:cs="Times New Roman"/>
                                <w:sz w:val="32"/>
                                <w:szCs w:val="32"/>
                                <w:lang w:val="vi-VN"/>
                              </w:rPr>
                              <w:t xml:space="preserve">GHÉP ĐẦU LỌC BAO GỒM CẢ VẬT LIỆU CÓ VÙNG THẤU KHÍ ĐỊNH HƯỚNG </w:t>
                            </w:r>
                            <w:r w:rsidRPr="00176C24">
                              <w:rPr>
                                <w:rFonts w:ascii="Times New Roman" w:hAnsi="Times New Roman" w:cs="Times New Roman"/>
                                <w:sz w:val="32"/>
                                <w:szCs w:val="32"/>
                                <w:lang w:val="cs-CZ"/>
                              </w:rPr>
                              <w:t xml:space="preserve">HOẶC GIÁN ĐOẠN VÀ DẢI BĂNG CUỐN CÓ CÁC ĐỘ THẤU KHÍ KHÁC NHAU </w:t>
                            </w:r>
                            <w:r w:rsidRPr="00176C24">
                              <w:rPr>
                                <w:rFonts w:ascii="Times New Roman" w:hAnsi="Times New Roman" w:cs="Times New Roman"/>
                                <w:sz w:val="32"/>
                                <w:szCs w:val="32"/>
                                <w:lang w:val="vi-VN"/>
                              </w:rPr>
                              <w:t>-</w:t>
                            </w:r>
                            <w:r w:rsidRPr="00176C24">
                              <w:rPr>
                                <w:rFonts w:ascii="Times New Roman" w:hAnsi="Times New Roman" w:cs="Times New Roman"/>
                                <w:sz w:val="32"/>
                                <w:szCs w:val="32"/>
                                <w:lang w:val="cs-CZ"/>
                              </w:rPr>
                              <w:t xml:space="preserve"> </w:t>
                            </w:r>
                            <w:r w:rsidRPr="00176C24">
                              <w:rPr>
                                <w:rFonts w:ascii="Times New Roman" w:hAnsi="Times New Roman" w:cs="Times New Roman"/>
                                <w:sz w:val="32"/>
                                <w:szCs w:val="32"/>
                                <w:lang w:val="vi-VN"/>
                              </w:rPr>
                              <w:t>X</w:t>
                            </w:r>
                            <w:r w:rsidRPr="00176C24">
                              <w:rPr>
                                <w:rFonts w:ascii="Times New Roman" w:hAnsi="Times New Roman" w:cs="Times New Roman"/>
                                <w:bCs/>
                                <w:kern w:val="28"/>
                                <w:sz w:val="32"/>
                                <w:szCs w:val="32"/>
                                <w:lang w:val="vi-VN"/>
                              </w:rPr>
                              <w:t>ÁC ĐỊNH ĐỘ THẤU KHÍ</w:t>
                            </w:r>
                            <w:r w:rsidRPr="00176C24">
                              <w:rPr>
                                <w:rFonts w:ascii="Times New Roman" w:hAnsi="Times New Roman" w:cs="Times New Roman"/>
                                <w:bCs/>
                                <w:kern w:val="28"/>
                                <w:sz w:val="32"/>
                                <w:szCs w:val="32"/>
                              </w:rPr>
                              <w:t>.</w:t>
                            </w:r>
                          </w:p>
                          <w:p w14:paraId="5F9BE35D" w14:textId="77777777" w:rsidR="00136007" w:rsidRPr="00C36077" w:rsidRDefault="00136007" w:rsidP="00C52CB4">
                            <w:pPr>
                              <w:numPr>
                                <w:ilvl w:val="12"/>
                                <w:numId w:val="0"/>
                              </w:numPr>
                              <w:spacing w:before="40" w:after="40" w:line="500" w:lineRule="exact"/>
                              <w:jc w:val="center"/>
                              <w:rPr>
                                <w:rFonts w:ascii="Times New Roman" w:hAnsi="Times New Roman" w:cs="Times New Roman"/>
                                <w:b/>
                                <w:spacing w:val="2"/>
                                <w:sz w:val="40"/>
                                <w:szCs w:val="40"/>
                              </w:rPr>
                            </w:pPr>
                          </w:p>
                          <w:p w14:paraId="7A32F384" w14:textId="77777777" w:rsidR="00136007" w:rsidRPr="00C52CB4" w:rsidRDefault="00136007" w:rsidP="00C52CB4">
                            <w:pPr>
                              <w:numPr>
                                <w:ilvl w:val="12"/>
                                <w:numId w:val="0"/>
                              </w:numPr>
                              <w:spacing w:before="40" w:after="40" w:line="500" w:lineRule="exact"/>
                              <w:ind w:firstLine="720"/>
                              <w:rPr>
                                <w:rFonts w:ascii="Times New Roman" w:hAnsi="Times New Roman" w:cs="Times New Roman"/>
                                <w:b/>
                                <w:spacing w:val="2"/>
                                <w:sz w:val="26"/>
                                <w:szCs w:val="26"/>
                              </w:rPr>
                            </w:pPr>
                          </w:p>
                          <w:p w14:paraId="0FB50D23" w14:textId="367EE6AB" w:rsidR="00136007" w:rsidRDefault="00136007" w:rsidP="00C52CB4">
                            <w:pPr>
                              <w:spacing w:before="40" w:after="40" w:line="500" w:lineRule="exact"/>
                              <w:jc w:val="center"/>
                              <w:rPr>
                                <w:rFonts w:ascii="Times New Roman" w:hAnsi="Times New Roman" w:cs="Times New Roman"/>
                                <w:b/>
                                <w:bCs/>
                                <w:i/>
                                <w:iCs/>
                                <w:sz w:val="32"/>
                                <w:szCs w:val="32"/>
                              </w:rPr>
                            </w:pPr>
                          </w:p>
                          <w:p w14:paraId="1569BEFC" w14:textId="77777777" w:rsidR="00136007" w:rsidRDefault="00136007" w:rsidP="00C52CB4">
                            <w:pPr>
                              <w:pStyle w:val="TOC1"/>
                              <w:rPr>
                                <w:rFonts w:eastAsiaTheme="minorHAnsi"/>
                                <w:b/>
                                <w:i/>
                                <w:iCs/>
                                <w:noProof w:val="0"/>
                                <w:sz w:val="32"/>
                                <w:szCs w:val="32"/>
                                <w:lang w:val="en-US"/>
                              </w:rPr>
                            </w:pPr>
                          </w:p>
                          <w:p w14:paraId="61BDB734" w14:textId="77777777" w:rsidR="00176C24" w:rsidRPr="00176C24" w:rsidRDefault="00176C24" w:rsidP="00176C24">
                            <w:pPr>
                              <w:pStyle w:val="Heading1"/>
                            </w:pPr>
                          </w:p>
                          <w:p w14:paraId="14D086C4" w14:textId="791E786B" w:rsidR="00136007" w:rsidRDefault="00136007" w:rsidP="00C52CB4"/>
                          <w:p w14:paraId="20FEA892" w14:textId="77777777" w:rsidR="00136007" w:rsidRDefault="00136007" w:rsidP="00C52CB4"/>
                          <w:p w14:paraId="1ECED00B" w14:textId="77777777" w:rsidR="00136007" w:rsidRPr="0019481A" w:rsidRDefault="00136007" w:rsidP="00C52CB4"/>
                          <w:p w14:paraId="7F0FEA5E" w14:textId="3007790D" w:rsidR="00136007" w:rsidRPr="00C52CB4" w:rsidRDefault="00136007" w:rsidP="00C52CB4">
                            <w:pPr>
                              <w:jc w:val="center"/>
                              <w:rPr>
                                <w:rFonts w:ascii="Times New Roman" w:hAnsi="Times New Roman" w:cs="Times New Roman"/>
                                <w:b/>
                                <w:sz w:val="32"/>
                                <w:szCs w:val="32"/>
                              </w:rPr>
                            </w:pPr>
                            <w:r w:rsidRPr="00C52CB4">
                              <w:rPr>
                                <w:rFonts w:ascii="Times New Roman" w:hAnsi="Times New Roman" w:cs="Times New Roman"/>
                                <w:b/>
                                <w:sz w:val="32"/>
                                <w:szCs w:val="32"/>
                              </w:rPr>
                              <w:t>HÀ NỘ</w:t>
                            </w:r>
                            <w:r>
                              <w:rPr>
                                <w:rFonts w:ascii="Times New Roman" w:hAnsi="Times New Roman" w:cs="Times New Roman"/>
                                <w:b/>
                                <w:sz w:val="32"/>
                                <w:szCs w:val="32"/>
                              </w:rPr>
                              <w:t xml:space="preserve">I – </w:t>
                            </w:r>
                            <w:r w:rsidR="003D732F">
                              <w:rPr>
                                <w:rFonts w:ascii="Times New Roman" w:hAnsi="Times New Roman" w:cs="Times New Roman"/>
                                <w:b/>
                                <w:sz w:val="32"/>
                                <w:szCs w:val="32"/>
                              </w:rPr>
                              <w:t>8</w:t>
                            </w:r>
                            <w:r>
                              <w:rPr>
                                <w:rFonts w:ascii="Times New Roman" w:hAnsi="Times New Roman" w:cs="Times New Roman"/>
                                <w:b/>
                                <w:sz w:val="32"/>
                                <w:szCs w:val="32"/>
                              </w:rPr>
                              <w:t>/20</w:t>
                            </w:r>
                            <w:r w:rsidR="003D732F">
                              <w:rPr>
                                <w:rFonts w:ascii="Times New Roman" w:hAnsi="Times New Roman" w:cs="Times New Roman"/>
                                <w:b/>
                                <w:sz w:val="32"/>
                                <w:szCs w:val="32"/>
                              </w:rPr>
                              <w:t>20</w:t>
                            </w:r>
                          </w:p>
                          <w:p w14:paraId="209F1714" w14:textId="77777777" w:rsidR="00136007" w:rsidRPr="0047558E" w:rsidRDefault="00136007" w:rsidP="00C52CB4">
                            <w:pPr>
                              <w:jc w:val="center"/>
                            </w:pPr>
                          </w:p>
                          <w:p w14:paraId="12452892" w14:textId="77777777" w:rsidR="00136007" w:rsidRPr="00BB1E56" w:rsidRDefault="00136007" w:rsidP="00C52CB4">
                            <w:pPr>
                              <w:pStyle w:val="TOC1"/>
                              <w:rPr>
                                <w:lang w:val="en-US"/>
                              </w:rPr>
                            </w:pPr>
                          </w:p>
                          <w:p w14:paraId="02321567" w14:textId="77777777" w:rsidR="00136007" w:rsidRPr="00ED3AE6" w:rsidRDefault="00136007" w:rsidP="00C52CB4">
                            <w:pPr>
                              <w:spacing w:line="360" w:lineRule="auto"/>
                              <w:rPr>
                                <w:b/>
                                <w:spacing w:val="2"/>
                                <w:sz w:val="26"/>
                                <w:szCs w:val="26"/>
                              </w:rPr>
                            </w:pPr>
                          </w:p>
                          <w:p w14:paraId="566BB1E9" w14:textId="77777777" w:rsidR="00136007" w:rsidRPr="00ED3AE6" w:rsidRDefault="00136007" w:rsidP="00C52CB4">
                            <w:pPr>
                              <w:spacing w:line="360" w:lineRule="auto"/>
                              <w:jc w:val="center"/>
                              <w:rPr>
                                <w:b/>
                                <w:spacing w:val="2"/>
                                <w:sz w:val="26"/>
                                <w:szCs w:val="26"/>
                              </w:rPr>
                            </w:pPr>
                          </w:p>
                          <w:p w14:paraId="7C9518E7" w14:textId="77777777" w:rsidR="00136007" w:rsidRPr="00ED3AE6" w:rsidRDefault="00136007" w:rsidP="00C52CB4">
                            <w:pPr>
                              <w:spacing w:line="360" w:lineRule="auto"/>
                              <w:jc w:val="center"/>
                              <w:rPr>
                                <w:b/>
                                <w:spacing w:val="2"/>
                                <w:sz w:val="26"/>
                                <w:szCs w:val="26"/>
                              </w:rPr>
                            </w:pPr>
                          </w:p>
                          <w:p w14:paraId="7EE93DEA" w14:textId="77777777" w:rsidR="00136007" w:rsidRPr="00ED3AE6" w:rsidRDefault="00136007" w:rsidP="00C52CB4">
                            <w:pPr>
                              <w:spacing w:line="360" w:lineRule="auto"/>
                              <w:jc w:val="center"/>
                              <w:rPr>
                                <w:b/>
                                <w:spacing w:val="2"/>
                                <w:sz w:val="26"/>
                                <w:szCs w:val="26"/>
                              </w:rPr>
                            </w:pPr>
                          </w:p>
                          <w:p w14:paraId="54F93EB4" w14:textId="77777777" w:rsidR="00136007" w:rsidRPr="00ED3AE6" w:rsidRDefault="00136007" w:rsidP="00C52CB4">
                            <w:pPr>
                              <w:spacing w:line="360" w:lineRule="auto"/>
                              <w:jc w:val="center"/>
                              <w:rPr>
                                <w:b/>
                                <w:spacing w:val="2"/>
                                <w:sz w:val="26"/>
                                <w:szCs w:val="26"/>
                              </w:rPr>
                            </w:pPr>
                          </w:p>
                          <w:p w14:paraId="78E7739A" w14:textId="77777777" w:rsidR="00136007" w:rsidRPr="00F82A3D" w:rsidRDefault="00136007" w:rsidP="00C52CB4">
                            <w:pPr>
                              <w:spacing w:line="360" w:lineRule="auto"/>
                              <w:jc w:val="center"/>
                              <w:rPr>
                                <w:b/>
                                <w:spacing w:val="2"/>
                                <w:sz w:val="32"/>
                                <w:szCs w:val="32"/>
                              </w:rPr>
                            </w:pPr>
                            <w:r>
                              <w:rPr>
                                <w:b/>
                                <w:spacing w:val="2"/>
                                <w:sz w:val="32"/>
                                <w:szCs w:val="32"/>
                              </w:rPr>
                              <w:t>HÀ NỘI, 9-2012</w:t>
                            </w:r>
                          </w:p>
                          <w:p w14:paraId="624AD095" w14:textId="77777777" w:rsidR="00136007" w:rsidRPr="00F82A3D" w:rsidRDefault="00136007" w:rsidP="00C52CB4">
                            <w:pPr>
                              <w:spacing w:line="360" w:lineRule="auto"/>
                              <w:jc w:val="center"/>
                              <w:rPr>
                                <w:b/>
                                <w:spacing w:val="2"/>
                                <w:sz w:val="26"/>
                                <w:szCs w:val="26"/>
                              </w:rPr>
                            </w:pPr>
                          </w:p>
                          <w:p w14:paraId="6B30C4B6" w14:textId="77777777" w:rsidR="00136007" w:rsidRPr="00F82A3D" w:rsidRDefault="00136007" w:rsidP="00C52CB4">
                            <w:pPr>
                              <w:spacing w:line="360" w:lineRule="auto"/>
                              <w:jc w:val="center"/>
                              <w:rPr>
                                <w:b/>
                                <w:spacing w:val="2"/>
                                <w:sz w:val="26"/>
                                <w:szCs w:val="26"/>
                              </w:rPr>
                            </w:pPr>
                          </w:p>
                          <w:p w14:paraId="48F75920" w14:textId="77777777" w:rsidR="00136007" w:rsidRPr="00F82A3D" w:rsidRDefault="00136007" w:rsidP="00C52CB4">
                            <w:pPr>
                              <w:spacing w:line="360" w:lineRule="auto"/>
                              <w:jc w:val="center"/>
                              <w:rPr>
                                <w:b/>
                                <w:spacing w:val="2"/>
                                <w:sz w:val="26"/>
                                <w:szCs w:val="26"/>
                              </w:rPr>
                            </w:pPr>
                          </w:p>
                          <w:p w14:paraId="542306C0" w14:textId="77777777" w:rsidR="00136007" w:rsidRPr="00F82A3D" w:rsidRDefault="00136007" w:rsidP="00C52CB4">
                            <w:pPr>
                              <w:spacing w:line="360" w:lineRule="auto"/>
                              <w:jc w:val="center"/>
                              <w:rPr>
                                <w:b/>
                                <w:spacing w:val="2"/>
                                <w:sz w:val="32"/>
                                <w:szCs w:val="32"/>
                              </w:rPr>
                            </w:pPr>
                          </w:p>
                          <w:p w14:paraId="5EC6E3B1" w14:textId="77777777" w:rsidR="00136007" w:rsidRPr="00F82A3D" w:rsidRDefault="00136007" w:rsidP="00C52CB4">
                            <w:pPr>
                              <w:spacing w:line="360" w:lineRule="auto"/>
                              <w:jc w:val="center"/>
                              <w:rPr>
                                <w:b/>
                                <w:spacing w:val="2"/>
                                <w:sz w:val="26"/>
                                <w:szCs w:val="26"/>
                              </w:rPr>
                            </w:pPr>
                          </w:p>
                          <w:p w14:paraId="0F19E561" w14:textId="77777777" w:rsidR="00136007" w:rsidRPr="00F82A3D" w:rsidRDefault="00136007" w:rsidP="00C52CB4">
                            <w:pPr>
                              <w:spacing w:line="360" w:lineRule="auto"/>
                              <w:jc w:val="center"/>
                              <w:rPr>
                                <w:b/>
                                <w:spacing w:val="2"/>
                                <w:sz w:val="26"/>
                                <w:szCs w:val="26"/>
                              </w:rPr>
                            </w:pPr>
                          </w:p>
                          <w:p w14:paraId="6F81792D" w14:textId="77777777" w:rsidR="00136007" w:rsidRPr="001A42B7" w:rsidRDefault="00136007" w:rsidP="00C52CB4">
                            <w:pPr>
                              <w:pStyle w:val="TOC1"/>
                              <w:rPr>
                                <w:lang w:val="en-US"/>
                              </w:rPr>
                            </w:pPr>
                          </w:p>
                          <w:p w14:paraId="5512A35D" w14:textId="77777777" w:rsidR="00136007" w:rsidRPr="001A42B7" w:rsidRDefault="00136007" w:rsidP="00C52CB4">
                            <w:pPr>
                              <w:pStyle w:val="TOC1"/>
                              <w:rPr>
                                <w:lang w:val="en-US"/>
                              </w:rPr>
                            </w:pPr>
                          </w:p>
                          <w:p w14:paraId="471215E7" w14:textId="77777777" w:rsidR="00136007" w:rsidRPr="001A42B7" w:rsidRDefault="00136007" w:rsidP="00C52CB4">
                            <w:pPr>
                              <w:pStyle w:val="TOC1"/>
                              <w:rPr>
                                <w:lang w:val="en-US"/>
                              </w:rPr>
                            </w:pPr>
                          </w:p>
                          <w:p w14:paraId="1BDF2712" w14:textId="77777777" w:rsidR="00136007" w:rsidRPr="001A42B7" w:rsidRDefault="00136007" w:rsidP="00C52CB4">
                            <w:pPr>
                              <w:pStyle w:val="TOC1"/>
                              <w:rPr>
                                <w:lang w:val="en-US"/>
                              </w:rPr>
                            </w:pPr>
                          </w:p>
                          <w:p w14:paraId="5AEAA372" w14:textId="77777777" w:rsidR="00136007" w:rsidRPr="001A42B7" w:rsidRDefault="00136007" w:rsidP="00C52CB4">
                            <w:pPr>
                              <w:pStyle w:val="TOC1"/>
                              <w:rPr>
                                <w:lang w:val="en-US"/>
                              </w:rPr>
                            </w:pPr>
                            <w:r w:rsidRPr="001A42B7">
                              <w:rPr>
                                <w:lang w:val="en-US"/>
                              </w:rPr>
                              <w:t>HÀ NỘI, 10-2010</w:t>
                            </w:r>
                          </w:p>
                          <w:p w14:paraId="768D384F" w14:textId="77777777" w:rsidR="00136007" w:rsidRPr="001A42B7" w:rsidRDefault="00136007" w:rsidP="00C52CB4">
                            <w:pPr>
                              <w:pStyle w:val="TOC1"/>
                              <w:rPr>
                                <w:lang w:val="en-US"/>
                              </w:rPr>
                            </w:pPr>
                          </w:p>
                          <w:p w14:paraId="22B61E1F" w14:textId="77777777" w:rsidR="00136007" w:rsidRPr="001A42B7" w:rsidRDefault="00136007" w:rsidP="00C52CB4">
                            <w:pPr>
                              <w:pStyle w:val="TOC1"/>
                              <w:rPr>
                                <w:lang w:val="en-US"/>
                              </w:rPr>
                            </w:pPr>
                          </w:p>
                          <w:p w14:paraId="3FAE42A2" w14:textId="77777777" w:rsidR="00136007" w:rsidRDefault="00136007" w:rsidP="00C52CB4">
                            <w:r w:rsidRPr="008020D5">
                              <w:rPr>
                                <w:b/>
                                <w:bCs/>
                                <w:spacing w:val="2"/>
                              </w:rPr>
                              <w:br w:type="page"/>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26" style="position:absolute;margin-left:-9.35pt;margin-top:3.55pt;width:467.5pt;height:10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" o:allowoverlap="f" strokeweight="4.5pt">
                <v:stroke linestyle="thickThin"/>
                <v:textbox>
                  <w:txbxContent>
                    <w:p w14:paraId="72229734" w14:textId="77777777" w:rsidR="00136007" w:rsidRPr="00176C24" w:rsidRDefault="00136007" w:rsidP="00C52CB4">
                      <w:pPr>
                        <w:pStyle w:val="Title"/>
                        <w:spacing w:before="240" w:after="80" w:line="240" w:lineRule="atLeast"/>
                        <w:ind w:right="57"/>
                        <w:rPr>
                          <w:rFonts w:ascii="Times New Roman" w:hAnsi="Times New Roman" w:cs="Times New Roman"/>
                          <w:bCs/>
                          <w:sz w:val="32"/>
                          <w:szCs w:val="32"/>
                        </w:rPr>
                      </w:pPr>
                      <w:r w:rsidRPr="00176C24">
                        <w:rPr>
                          <w:rFonts w:ascii="Times New Roman" w:hAnsi="Times New Roman" w:cs="Times New Roman"/>
                          <w:bCs/>
                          <w:sz w:val="32"/>
                          <w:szCs w:val="32"/>
                        </w:rPr>
                        <w:t>BỘ CÔNG THƯƠNG</w:t>
                      </w:r>
                    </w:p>
                    <w:p w14:paraId="340F9DB4" w14:textId="77777777" w:rsidR="00136007" w:rsidRPr="00C52CB4" w:rsidRDefault="00136007" w:rsidP="00C52CB4">
                      <w:pPr>
                        <w:jc w:val="center"/>
                        <w:rPr>
                          <w:rFonts w:ascii="Times New Roman" w:hAnsi="Times New Roman" w:cs="Times New Roman"/>
                          <w:sz w:val="32"/>
                        </w:rPr>
                      </w:pPr>
                      <w:r w:rsidRPr="00C52CB4">
                        <w:rPr>
                          <w:rFonts w:ascii="Times New Roman" w:hAnsi="Times New Roman" w:cs="Times New Roman"/>
                          <w:b/>
                          <w:bCs/>
                          <w:sz w:val="32"/>
                          <w:szCs w:val="32"/>
                        </w:rPr>
                        <w:t>CÔNG TY TNHH MTV VIỆN THUỐC LÁ</w:t>
                      </w:r>
                    </w:p>
                    <w:p w14:paraId="5621C6F3" w14:textId="77777777" w:rsidR="00136007" w:rsidRPr="00C52CB4" w:rsidRDefault="00136007" w:rsidP="00C52CB4">
                      <w:pPr>
                        <w:spacing w:before="120" w:after="120"/>
                        <w:jc w:val="center"/>
                        <w:rPr>
                          <w:rFonts w:ascii="Times New Roman" w:hAnsi="Times New Roman" w:cs="Times New Roman"/>
                        </w:rPr>
                      </w:pPr>
                      <w:r w:rsidRPr="00C52CB4">
                        <w:rPr>
                          <w:rFonts w:ascii="Times New Roman" w:hAnsi="Times New Roman" w:cs="Times New Roman"/>
                        </w:rPr>
                        <w:t>------------oOo-------------</w:t>
                      </w:r>
                    </w:p>
                    <w:p w14:paraId="68DA39D5" w14:textId="77777777" w:rsidR="00136007" w:rsidRPr="00C52CB4" w:rsidRDefault="00136007" w:rsidP="00C52CB4">
                      <w:pPr>
                        <w:numPr>
                          <w:ilvl w:val="12"/>
                          <w:numId w:val="0"/>
                        </w:numPr>
                        <w:spacing w:line="340" w:lineRule="atLeast"/>
                        <w:ind w:firstLine="720"/>
                        <w:jc w:val="center"/>
                        <w:rPr>
                          <w:rFonts w:ascii="Times New Roman" w:hAnsi="Times New Roman" w:cs="Times New Roman"/>
                          <w:b/>
                          <w:spacing w:val="2"/>
                          <w:sz w:val="26"/>
                          <w:szCs w:val="26"/>
                        </w:rPr>
                      </w:pPr>
                    </w:p>
                    <w:p w14:paraId="6405EB12" w14:textId="77777777" w:rsidR="00136007" w:rsidRDefault="00136007" w:rsidP="00C52CB4">
                      <w:pPr>
                        <w:numPr>
                          <w:ilvl w:val="12"/>
                          <w:numId w:val="0"/>
                        </w:numPr>
                        <w:spacing w:line="340" w:lineRule="atLeast"/>
                        <w:ind w:firstLine="720"/>
                        <w:rPr>
                          <w:rFonts w:ascii="Times New Roman" w:hAnsi="Times New Roman" w:cs="Times New Roman"/>
                          <w:b/>
                          <w:spacing w:val="2"/>
                          <w:sz w:val="26"/>
                          <w:szCs w:val="26"/>
                        </w:rPr>
                      </w:pPr>
                    </w:p>
                    <w:p w14:paraId="40C50E8E" w14:textId="77777777" w:rsidR="00176C24" w:rsidRDefault="00176C24" w:rsidP="00C52CB4">
                      <w:pPr>
                        <w:numPr>
                          <w:ilvl w:val="12"/>
                          <w:numId w:val="0"/>
                        </w:numPr>
                        <w:spacing w:line="340" w:lineRule="atLeast"/>
                        <w:ind w:firstLine="720"/>
                        <w:rPr>
                          <w:rFonts w:ascii="Times New Roman" w:hAnsi="Times New Roman" w:cs="Times New Roman"/>
                          <w:b/>
                          <w:spacing w:val="2"/>
                          <w:sz w:val="26"/>
                          <w:szCs w:val="26"/>
                        </w:rPr>
                      </w:pPr>
                    </w:p>
                    <w:p w14:paraId="62CC3D6B" w14:textId="77777777" w:rsidR="00176C24" w:rsidRPr="00C52CB4" w:rsidRDefault="00176C24" w:rsidP="00C52CB4">
                      <w:pPr>
                        <w:numPr>
                          <w:ilvl w:val="12"/>
                          <w:numId w:val="0"/>
                        </w:numPr>
                        <w:spacing w:line="340" w:lineRule="atLeast"/>
                        <w:ind w:firstLine="720"/>
                        <w:rPr>
                          <w:rFonts w:ascii="Times New Roman" w:hAnsi="Times New Roman" w:cs="Times New Roman"/>
                          <w:b/>
                          <w:spacing w:val="2"/>
                          <w:sz w:val="26"/>
                          <w:szCs w:val="26"/>
                        </w:rPr>
                      </w:pPr>
                    </w:p>
                    <w:p w14:paraId="5217F232" w14:textId="77777777" w:rsidR="00136007" w:rsidRPr="00C52CB4" w:rsidRDefault="00136007" w:rsidP="00C52CB4">
                      <w:pPr>
                        <w:numPr>
                          <w:ilvl w:val="12"/>
                          <w:numId w:val="0"/>
                        </w:numPr>
                        <w:spacing w:line="340" w:lineRule="atLeast"/>
                        <w:ind w:firstLine="720"/>
                        <w:rPr>
                          <w:rFonts w:ascii="Times New Roman" w:hAnsi="Times New Roman" w:cs="Times New Roman"/>
                          <w:b/>
                          <w:spacing w:val="2"/>
                          <w:sz w:val="26"/>
                          <w:szCs w:val="26"/>
                        </w:rPr>
                      </w:pPr>
                    </w:p>
                    <w:p w14:paraId="7BB34E23" w14:textId="77777777" w:rsidR="00136007" w:rsidRPr="003D732F" w:rsidRDefault="00136007" w:rsidP="00C52CB4">
                      <w:pPr>
                        <w:numPr>
                          <w:ilvl w:val="12"/>
                          <w:numId w:val="0"/>
                        </w:numPr>
                        <w:spacing w:line="340" w:lineRule="atLeast"/>
                        <w:ind w:firstLine="720"/>
                        <w:rPr>
                          <w:rFonts w:ascii="Times New Roman" w:hAnsi="Times New Roman" w:cs="Times New Roman"/>
                          <w:b/>
                          <w:spacing w:val="2"/>
                          <w:sz w:val="30"/>
                          <w:szCs w:val="30"/>
                        </w:rPr>
                      </w:pPr>
                    </w:p>
                    <w:p w14:paraId="20130D11" w14:textId="77777777" w:rsidR="003D732F" w:rsidRPr="003D732F" w:rsidRDefault="003D732F" w:rsidP="003D732F">
                      <w:pPr>
                        <w:spacing w:line="360" w:lineRule="auto"/>
                        <w:ind w:right="-5"/>
                        <w:jc w:val="center"/>
                        <w:rPr>
                          <w:rFonts w:ascii="Times New Roman" w:hAnsi="Times New Roman" w:cs="Times New Roman"/>
                          <w:b/>
                          <w:spacing w:val="2"/>
                          <w:sz w:val="32"/>
                          <w:szCs w:val="32"/>
                          <w:lang w:val="vi-VN"/>
                        </w:rPr>
                      </w:pPr>
                      <w:r w:rsidRPr="003D732F">
                        <w:rPr>
                          <w:rFonts w:ascii="Times New Roman" w:hAnsi="Times New Roman" w:cs="Times New Roman"/>
                          <w:b/>
                          <w:spacing w:val="2"/>
                          <w:sz w:val="32"/>
                          <w:szCs w:val="32"/>
                          <w:lang w:val="vi-VN"/>
                        </w:rPr>
                        <w:t>THUYẾT MINH DỰ THẢO TIÊU CHUẨN VIỆT NAM</w:t>
                      </w:r>
                    </w:p>
                    <w:p w14:paraId="555C0E78" w14:textId="63AA2301" w:rsidR="00136007" w:rsidRPr="003D732F" w:rsidRDefault="00136007" w:rsidP="00C52CB4">
                      <w:pPr>
                        <w:numPr>
                          <w:ilvl w:val="12"/>
                          <w:numId w:val="0"/>
                        </w:numPr>
                        <w:spacing w:before="40" w:after="40" w:line="500" w:lineRule="exact"/>
                        <w:jc w:val="center"/>
                        <w:rPr>
                          <w:rFonts w:ascii="Times New Roman" w:hAnsi="Times New Roman" w:cs="Times New Roman"/>
                          <w:b/>
                          <w:spacing w:val="2"/>
                          <w:sz w:val="32"/>
                          <w:szCs w:val="32"/>
                          <w:lang w:val="vi-VN"/>
                        </w:rPr>
                      </w:pPr>
                    </w:p>
                    <w:p w14:paraId="505D17EC" w14:textId="77777777" w:rsidR="00176C24" w:rsidRDefault="00176C24" w:rsidP="00C36077">
                      <w:pPr>
                        <w:spacing w:before="120" w:after="120" w:line="240" w:lineRule="auto"/>
                        <w:jc w:val="center"/>
                        <w:rPr>
                          <w:rFonts w:ascii="Times New Roman" w:hAnsi="Times New Roman" w:cs="Times New Roman"/>
                          <w:b/>
                          <w:spacing w:val="2"/>
                          <w:sz w:val="32"/>
                          <w:szCs w:val="32"/>
                        </w:rPr>
                      </w:pPr>
                    </w:p>
                    <w:p w14:paraId="1E6BA1B6" w14:textId="77777777" w:rsidR="00176C24" w:rsidRDefault="00176C24" w:rsidP="00C36077">
                      <w:pPr>
                        <w:spacing w:before="120" w:after="120" w:line="240" w:lineRule="auto"/>
                        <w:jc w:val="center"/>
                        <w:rPr>
                          <w:rFonts w:ascii="Times New Roman" w:hAnsi="Times New Roman" w:cs="Times New Roman"/>
                          <w:b/>
                          <w:spacing w:val="2"/>
                          <w:sz w:val="32"/>
                          <w:szCs w:val="32"/>
                        </w:rPr>
                      </w:pPr>
                    </w:p>
                    <w:p w14:paraId="222788F4" w14:textId="77777777" w:rsidR="00176C24" w:rsidRDefault="00176C24" w:rsidP="00C36077">
                      <w:pPr>
                        <w:spacing w:before="120" w:after="120" w:line="240" w:lineRule="auto"/>
                        <w:jc w:val="center"/>
                        <w:rPr>
                          <w:rFonts w:ascii="Times New Roman" w:hAnsi="Times New Roman" w:cs="Times New Roman"/>
                          <w:b/>
                          <w:bCs/>
                          <w:iCs/>
                          <w:spacing w:val="2"/>
                          <w:sz w:val="32"/>
                          <w:szCs w:val="32"/>
                        </w:rPr>
                      </w:pPr>
                    </w:p>
                    <w:p w14:paraId="7D287D58" w14:textId="72C85526" w:rsidR="00C36077" w:rsidRPr="00176C24" w:rsidRDefault="00C36077" w:rsidP="00C36077">
                      <w:pPr>
                        <w:spacing w:before="120" w:after="120" w:line="240" w:lineRule="auto"/>
                        <w:jc w:val="center"/>
                        <w:rPr>
                          <w:rFonts w:ascii="Times New Roman" w:hAnsi="Times New Roman" w:cs="Times New Roman"/>
                          <w:sz w:val="32"/>
                          <w:szCs w:val="32"/>
                        </w:rPr>
                      </w:pPr>
                      <w:r w:rsidRPr="00176C24">
                        <w:rPr>
                          <w:rFonts w:ascii="Times New Roman" w:hAnsi="Times New Roman" w:cs="Times New Roman"/>
                          <w:spacing w:val="-10"/>
                          <w:sz w:val="32"/>
                          <w:szCs w:val="32"/>
                          <w:lang w:val="vi-VN"/>
                        </w:rPr>
                        <w:t xml:space="preserve">CÁC PHỤ LIỆU </w:t>
                      </w:r>
                      <w:r w:rsidRPr="00176C24">
                        <w:rPr>
                          <w:rFonts w:ascii="Times New Roman" w:hAnsi="Times New Roman" w:cs="Times New Roman"/>
                          <w:sz w:val="32"/>
                          <w:szCs w:val="32"/>
                          <w:lang w:val="vi-VN"/>
                        </w:rPr>
                        <w:t>LÀM GIẤY CUỐN ĐIẾU THUỐC</w:t>
                      </w:r>
                      <w:r w:rsidRPr="00176C24">
                        <w:rPr>
                          <w:rFonts w:ascii="Times New Roman" w:hAnsi="Times New Roman" w:cs="Times New Roman"/>
                          <w:sz w:val="32"/>
                          <w:szCs w:val="32"/>
                          <w:lang w:val="cs-CZ"/>
                        </w:rPr>
                        <w:t xml:space="preserve"> </w:t>
                      </w:r>
                      <w:r w:rsidRPr="00176C24">
                        <w:rPr>
                          <w:rFonts w:ascii="Times New Roman" w:hAnsi="Times New Roman" w:cs="Times New Roman"/>
                          <w:sz w:val="32"/>
                          <w:szCs w:val="32"/>
                          <w:lang w:val="vi-VN"/>
                        </w:rPr>
                        <w:t>LÁ, GIẤY CUỐN ĐẦU LỌC VÀ GIẤY</w:t>
                      </w:r>
                      <w:r w:rsidRPr="00176C24">
                        <w:rPr>
                          <w:rFonts w:ascii="Times New Roman" w:hAnsi="Times New Roman" w:cs="Times New Roman"/>
                          <w:sz w:val="32"/>
                          <w:szCs w:val="32"/>
                          <w:lang w:val="cs-CZ"/>
                        </w:rPr>
                        <w:t xml:space="preserve"> </w:t>
                      </w:r>
                      <w:r w:rsidRPr="00176C24">
                        <w:rPr>
                          <w:rFonts w:ascii="Times New Roman" w:hAnsi="Times New Roman" w:cs="Times New Roman"/>
                          <w:sz w:val="32"/>
                          <w:szCs w:val="32"/>
                          <w:lang w:val="vi-VN"/>
                        </w:rPr>
                        <w:t xml:space="preserve">GHÉP ĐẦU LỌC BAO GỒM CẢ VẬT LIỆU CÓ VÙNG THẤU KHÍ ĐỊNH HƯỚNG </w:t>
                      </w:r>
                      <w:r w:rsidRPr="00176C24">
                        <w:rPr>
                          <w:rFonts w:ascii="Times New Roman" w:hAnsi="Times New Roman" w:cs="Times New Roman"/>
                          <w:sz w:val="32"/>
                          <w:szCs w:val="32"/>
                          <w:lang w:val="cs-CZ"/>
                        </w:rPr>
                        <w:t xml:space="preserve">HOẶC GIÁN ĐOẠN VÀ DẢI BĂNG CUỐN CÓ CÁC ĐỘ THẤU KHÍ KHÁC NHAU </w:t>
                      </w:r>
                      <w:r w:rsidRPr="00176C24">
                        <w:rPr>
                          <w:rFonts w:ascii="Times New Roman" w:hAnsi="Times New Roman" w:cs="Times New Roman"/>
                          <w:sz w:val="32"/>
                          <w:szCs w:val="32"/>
                          <w:lang w:val="vi-VN"/>
                        </w:rPr>
                        <w:t>-</w:t>
                      </w:r>
                      <w:r w:rsidRPr="00176C24">
                        <w:rPr>
                          <w:rFonts w:ascii="Times New Roman" w:hAnsi="Times New Roman" w:cs="Times New Roman"/>
                          <w:sz w:val="32"/>
                          <w:szCs w:val="32"/>
                          <w:lang w:val="cs-CZ"/>
                        </w:rPr>
                        <w:t xml:space="preserve"> </w:t>
                      </w:r>
                      <w:r w:rsidRPr="00176C24">
                        <w:rPr>
                          <w:rFonts w:ascii="Times New Roman" w:hAnsi="Times New Roman" w:cs="Times New Roman"/>
                          <w:sz w:val="32"/>
                          <w:szCs w:val="32"/>
                          <w:lang w:val="vi-VN"/>
                        </w:rPr>
                        <w:t>X</w:t>
                      </w:r>
                      <w:r w:rsidRPr="00176C24">
                        <w:rPr>
                          <w:rFonts w:ascii="Times New Roman" w:hAnsi="Times New Roman" w:cs="Times New Roman"/>
                          <w:bCs/>
                          <w:kern w:val="28"/>
                          <w:sz w:val="32"/>
                          <w:szCs w:val="32"/>
                          <w:lang w:val="vi-VN"/>
                        </w:rPr>
                        <w:t>ÁC ĐỊNH ĐỘ THẤU KHÍ</w:t>
                      </w:r>
                      <w:r w:rsidRPr="00176C24">
                        <w:rPr>
                          <w:rFonts w:ascii="Times New Roman" w:hAnsi="Times New Roman" w:cs="Times New Roman"/>
                          <w:bCs/>
                          <w:kern w:val="28"/>
                          <w:sz w:val="32"/>
                          <w:szCs w:val="32"/>
                        </w:rPr>
                        <w:t>.</w:t>
                      </w:r>
                    </w:p>
                    <w:p w14:paraId="5F9BE35D" w14:textId="77777777" w:rsidR="00136007" w:rsidRPr="00C36077" w:rsidRDefault="00136007" w:rsidP="00C52CB4">
                      <w:pPr>
                        <w:numPr>
                          <w:ilvl w:val="12"/>
                          <w:numId w:val="0"/>
                        </w:numPr>
                        <w:spacing w:before="40" w:after="40" w:line="500" w:lineRule="exact"/>
                        <w:jc w:val="center"/>
                        <w:rPr>
                          <w:rFonts w:ascii="Times New Roman" w:hAnsi="Times New Roman" w:cs="Times New Roman"/>
                          <w:b/>
                          <w:spacing w:val="2"/>
                          <w:sz w:val="40"/>
                          <w:szCs w:val="40"/>
                        </w:rPr>
                      </w:pPr>
                    </w:p>
                    <w:p w14:paraId="7A32F384" w14:textId="77777777" w:rsidR="00136007" w:rsidRPr="00C52CB4" w:rsidRDefault="00136007" w:rsidP="00C52CB4">
                      <w:pPr>
                        <w:numPr>
                          <w:ilvl w:val="12"/>
                          <w:numId w:val="0"/>
                        </w:numPr>
                        <w:spacing w:before="40" w:after="40" w:line="500" w:lineRule="exact"/>
                        <w:ind w:firstLine="720"/>
                        <w:rPr>
                          <w:rFonts w:ascii="Times New Roman" w:hAnsi="Times New Roman" w:cs="Times New Roman"/>
                          <w:b/>
                          <w:spacing w:val="2"/>
                          <w:sz w:val="26"/>
                          <w:szCs w:val="26"/>
                        </w:rPr>
                      </w:pPr>
                    </w:p>
                    <w:p w14:paraId="0FB50D23" w14:textId="367EE6AB" w:rsidR="00136007" w:rsidRDefault="00136007" w:rsidP="00C52CB4">
                      <w:pPr>
                        <w:spacing w:before="40" w:after="40" w:line="500" w:lineRule="exact"/>
                        <w:jc w:val="center"/>
                        <w:rPr>
                          <w:rFonts w:ascii="Times New Roman" w:hAnsi="Times New Roman" w:cs="Times New Roman"/>
                          <w:b/>
                          <w:bCs/>
                          <w:i/>
                          <w:iCs/>
                          <w:sz w:val="32"/>
                          <w:szCs w:val="32"/>
                        </w:rPr>
                      </w:pPr>
                    </w:p>
                    <w:p w14:paraId="1569BEFC" w14:textId="77777777" w:rsidR="00136007" w:rsidRDefault="00136007" w:rsidP="00C52CB4">
                      <w:pPr>
                        <w:pStyle w:val="TOC1"/>
                        <w:rPr>
                          <w:rFonts w:eastAsiaTheme="minorHAnsi"/>
                          <w:b/>
                          <w:i/>
                          <w:iCs/>
                          <w:noProof w:val="0"/>
                          <w:sz w:val="32"/>
                          <w:szCs w:val="32"/>
                          <w:lang w:val="en-US"/>
                        </w:rPr>
                      </w:pPr>
                    </w:p>
                    <w:p w14:paraId="61BDB734" w14:textId="77777777" w:rsidR="00176C24" w:rsidRPr="00176C24" w:rsidRDefault="00176C24" w:rsidP="00176C24">
                      <w:pPr>
                        <w:pStyle w:val="Heading1"/>
                      </w:pPr>
                    </w:p>
                    <w:p w14:paraId="14D086C4" w14:textId="791E786B" w:rsidR="00136007" w:rsidRDefault="00136007" w:rsidP="00C52CB4"/>
                    <w:p w14:paraId="20FEA892" w14:textId="77777777" w:rsidR="00136007" w:rsidRDefault="00136007" w:rsidP="00C52CB4"/>
                    <w:p w14:paraId="1ECED00B" w14:textId="77777777" w:rsidR="00136007" w:rsidRPr="0019481A" w:rsidRDefault="00136007" w:rsidP="00C52CB4"/>
                    <w:p w14:paraId="7F0FEA5E" w14:textId="3007790D" w:rsidR="00136007" w:rsidRPr="00C52CB4" w:rsidRDefault="00136007" w:rsidP="00C52CB4">
                      <w:pPr>
                        <w:jc w:val="center"/>
                        <w:rPr>
                          <w:rFonts w:ascii="Times New Roman" w:hAnsi="Times New Roman" w:cs="Times New Roman"/>
                          <w:b/>
                          <w:sz w:val="32"/>
                          <w:szCs w:val="32"/>
                        </w:rPr>
                      </w:pPr>
                      <w:r w:rsidRPr="00C52CB4">
                        <w:rPr>
                          <w:rFonts w:ascii="Times New Roman" w:hAnsi="Times New Roman" w:cs="Times New Roman"/>
                          <w:b/>
                          <w:sz w:val="32"/>
                          <w:szCs w:val="32"/>
                        </w:rPr>
                        <w:t>HÀ NỘ</w:t>
                      </w:r>
                      <w:r>
                        <w:rPr>
                          <w:rFonts w:ascii="Times New Roman" w:hAnsi="Times New Roman" w:cs="Times New Roman"/>
                          <w:b/>
                          <w:sz w:val="32"/>
                          <w:szCs w:val="32"/>
                        </w:rPr>
                        <w:t xml:space="preserve">I – </w:t>
                      </w:r>
                      <w:r w:rsidR="003D732F">
                        <w:rPr>
                          <w:rFonts w:ascii="Times New Roman" w:hAnsi="Times New Roman" w:cs="Times New Roman"/>
                          <w:b/>
                          <w:sz w:val="32"/>
                          <w:szCs w:val="32"/>
                        </w:rPr>
                        <w:t>8</w:t>
                      </w:r>
                      <w:r>
                        <w:rPr>
                          <w:rFonts w:ascii="Times New Roman" w:hAnsi="Times New Roman" w:cs="Times New Roman"/>
                          <w:b/>
                          <w:sz w:val="32"/>
                          <w:szCs w:val="32"/>
                        </w:rPr>
                        <w:t>/20</w:t>
                      </w:r>
                      <w:r w:rsidR="003D732F">
                        <w:rPr>
                          <w:rFonts w:ascii="Times New Roman" w:hAnsi="Times New Roman" w:cs="Times New Roman"/>
                          <w:b/>
                          <w:sz w:val="32"/>
                          <w:szCs w:val="32"/>
                        </w:rPr>
                        <w:t>20</w:t>
                      </w:r>
                    </w:p>
                    <w:p w14:paraId="209F1714" w14:textId="77777777" w:rsidR="00136007" w:rsidRPr="0047558E" w:rsidRDefault="00136007" w:rsidP="00C52CB4">
                      <w:pPr>
                        <w:jc w:val="center"/>
                      </w:pPr>
                    </w:p>
                    <w:p w14:paraId="12452892" w14:textId="77777777" w:rsidR="00136007" w:rsidRPr="00BB1E56" w:rsidRDefault="00136007" w:rsidP="00C52CB4">
                      <w:pPr>
                        <w:pStyle w:val="TOC1"/>
                        <w:rPr>
                          <w:lang w:val="en-US"/>
                        </w:rPr>
                      </w:pPr>
                    </w:p>
                    <w:p w14:paraId="02321567" w14:textId="77777777" w:rsidR="00136007" w:rsidRPr="00ED3AE6" w:rsidRDefault="00136007" w:rsidP="00C52CB4">
                      <w:pPr>
                        <w:spacing w:line="360" w:lineRule="auto"/>
                        <w:rPr>
                          <w:b/>
                          <w:spacing w:val="2"/>
                          <w:sz w:val="26"/>
                          <w:szCs w:val="26"/>
                        </w:rPr>
                      </w:pPr>
                    </w:p>
                    <w:p w14:paraId="566BB1E9" w14:textId="77777777" w:rsidR="00136007" w:rsidRPr="00ED3AE6" w:rsidRDefault="00136007" w:rsidP="00C52CB4">
                      <w:pPr>
                        <w:spacing w:line="360" w:lineRule="auto"/>
                        <w:jc w:val="center"/>
                        <w:rPr>
                          <w:b/>
                          <w:spacing w:val="2"/>
                          <w:sz w:val="26"/>
                          <w:szCs w:val="26"/>
                        </w:rPr>
                      </w:pPr>
                    </w:p>
                    <w:p w14:paraId="7C9518E7" w14:textId="77777777" w:rsidR="00136007" w:rsidRPr="00ED3AE6" w:rsidRDefault="00136007" w:rsidP="00C52CB4">
                      <w:pPr>
                        <w:spacing w:line="360" w:lineRule="auto"/>
                        <w:jc w:val="center"/>
                        <w:rPr>
                          <w:b/>
                          <w:spacing w:val="2"/>
                          <w:sz w:val="26"/>
                          <w:szCs w:val="26"/>
                        </w:rPr>
                      </w:pPr>
                    </w:p>
                    <w:p w14:paraId="7EE93DEA" w14:textId="77777777" w:rsidR="00136007" w:rsidRPr="00ED3AE6" w:rsidRDefault="00136007" w:rsidP="00C52CB4">
                      <w:pPr>
                        <w:spacing w:line="360" w:lineRule="auto"/>
                        <w:jc w:val="center"/>
                        <w:rPr>
                          <w:b/>
                          <w:spacing w:val="2"/>
                          <w:sz w:val="26"/>
                          <w:szCs w:val="26"/>
                        </w:rPr>
                      </w:pPr>
                    </w:p>
                    <w:p w14:paraId="54F93EB4" w14:textId="77777777" w:rsidR="00136007" w:rsidRPr="00ED3AE6" w:rsidRDefault="00136007" w:rsidP="00C52CB4">
                      <w:pPr>
                        <w:spacing w:line="360" w:lineRule="auto"/>
                        <w:jc w:val="center"/>
                        <w:rPr>
                          <w:b/>
                          <w:spacing w:val="2"/>
                          <w:sz w:val="26"/>
                          <w:szCs w:val="26"/>
                        </w:rPr>
                      </w:pPr>
                    </w:p>
                    <w:p w14:paraId="78E7739A" w14:textId="77777777" w:rsidR="00136007" w:rsidRPr="00F82A3D" w:rsidRDefault="00136007" w:rsidP="00C52CB4">
                      <w:pPr>
                        <w:spacing w:line="360" w:lineRule="auto"/>
                        <w:jc w:val="center"/>
                        <w:rPr>
                          <w:b/>
                          <w:spacing w:val="2"/>
                          <w:sz w:val="32"/>
                          <w:szCs w:val="32"/>
                        </w:rPr>
                      </w:pPr>
                      <w:r>
                        <w:rPr>
                          <w:b/>
                          <w:spacing w:val="2"/>
                          <w:sz w:val="32"/>
                          <w:szCs w:val="32"/>
                        </w:rPr>
                        <w:t>HÀ NỘI, 9-2012</w:t>
                      </w:r>
                    </w:p>
                    <w:p w14:paraId="624AD095" w14:textId="77777777" w:rsidR="00136007" w:rsidRPr="00F82A3D" w:rsidRDefault="00136007" w:rsidP="00C52CB4">
                      <w:pPr>
                        <w:spacing w:line="360" w:lineRule="auto"/>
                        <w:jc w:val="center"/>
                        <w:rPr>
                          <w:b/>
                          <w:spacing w:val="2"/>
                          <w:sz w:val="26"/>
                          <w:szCs w:val="26"/>
                        </w:rPr>
                      </w:pPr>
                    </w:p>
                    <w:p w14:paraId="6B30C4B6" w14:textId="77777777" w:rsidR="00136007" w:rsidRPr="00F82A3D" w:rsidRDefault="00136007" w:rsidP="00C52CB4">
                      <w:pPr>
                        <w:spacing w:line="360" w:lineRule="auto"/>
                        <w:jc w:val="center"/>
                        <w:rPr>
                          <w:b/>
                          <w:spacing w:val="2"/>
                          <w:sz w:val="26"/>
                          <w:szCs w:val="26"/>
                        </w:rPr>
                      </w:pPr>
                    </w:p>
                    <w:p w14:paraId="48F75920" w14:textId="77777777" w:rsidR="00136007" w:rsidRPr="00F82A3D" w:rsidRDefault="00136007" w:rsidP="00C52CB4">
                      <w:pPr>
                        <w:spacing w:line="360" w:lineRule="auto"/>
                        <w:jc w:val="center"/>
                        <w:rPr>
                          <w:b/>
                          <w:spacing w:val="2"/>
                          <w:sz w:val="26"/>
                          <w:szCs w:val="26"/>
                        </w:rPr>
                      </w:pPr>
                    </w:p>
                    <w:p w14:paraId="542306C0" w14:textId="77777777" w:rsidR="00136007" w:rsidRPr="00F82A3D" w:rsidRDefault="00136007" w:rsidP="00C52CB4">
                      <w:pPr>
                        <w:spacing w:line="360" w:lineRule="auto"/>
                        <w:jc w:val="center"/>
                        <w:rPr>
                          <w:b/>
                          <w:spacing w:val="2"/>
                          <w:sz w:val="32"/>
                          <w:szCs w:val="32"/>
                        </w:rPr>
                      </w:pPr>
                    </w:p>
                    <w:p w14:paraId="5EC6E3B1" w14:textId="77777777" w:rsidR="00136007" w:rsidRPr="00F82A3D" w:rsidRDefault="00136007" w:rsidP="00C52CB4">
                      <w:pPr>
                        <w:spacing w:line="360" w:lineRule="auto"/>
                        <w:jc w:val="center"/>
                        <w:rPr>
                          <w:b/>
                          <w:spacing w:val="2"/>
                          <w:sz w:val="26"/>
                          <w:szCs w:val="26"/>
                        </w:rPr>
                      </w:pPr>
                    </w:p>
                    <w:p w14:paraId="0F19E561" w14:textId="77777777" w:rsidR="00136007" w:rsidRPr="00F82A3D" w:rsidRDefault="00136007" w:rsidP="00C52CB4">
                      <w:pPr>
                        <w:spacing w:line="360" w:lineRule="auto"/>
                        <w:jc w:val="center"/>
                        <w:rPr>
                          <w:b/>
                          <w:spacing w:val="2"/>
                          <w:sz w:val="26"/>
                          <w:szCs w:val="26"/>
                        </w:rPr>
                      </w:pPr>
                    </w:p>
                    <w:p w14:paraId="6F81792D" w14:textId="77777777" w:rsidR="00136007" w:rsidRPr="001A42B7" w:rsidRDefault="00136007" w:rsidP="00C52CB4">
                      <w:pPr>
                        <w:pStyle w:val="TOC1"/>
                        <w:rPr>
                          <w:lang w:val="en-US"/>
                        </w:rPr>
                      </w:pPr>
                    </w:p>
                    <w:p w14:paraId="5512A35D" w14:textId="77777777" w:rsidR="00136007" w:rsidRPr="001A42B7" w:rsidRDefault="00136007" w:rsidP="00C52CB4">
                      <w:pPr>
                        <w:pStyle w:val="TOC1"/>
                        <w:rPr>
                          <w:lang w:val="en-US"/>
                        </w:rPr>
                      </w:pPr>
                    </w:p>
                    <w:p w14:paraId="471215E7" w14:textId="77777777" w:rsidR="00136007" w:rsidRPr="001A42B7" w:rsidRDefault="00136007" w:rsidP="00C52CB4">
                      <w:pPr>
                        <w:pStyle w:val="TOC1"/>
                        <w:rPr>
                          <w:lang w:val="en-US"/>
                        </w:rPr>
                      </w:pPr>
                    </w:p>
                    <w:p w14:paraId="1BDF2712" w14:textId="77777777" w:rsidR="00136007" w:rsidRPr="001A42B7" w:rsidRDefault="00136007" w:rsidP="00C52CB4">
                      <w:pPr>
                        <w:pStyle w:val="TOC1"/>
                        <w:rPr>
                          <w:lang w:val="en-US"/>
                        </w:rPr>
                      </w:pPr>
                    </w:p>
                    <w:p w14:paraId="5AEAA372" w14:textId="77777777" w:rsidR="00136007" w:rsidRPr="001A42B7" w:rsidRDefault="00136007" w:rsidP="00C52CB4">
                      <w:pPr>
                        <w:pStyle w:val="TOC1"/>
                        <w:rPr>
                          <w:lang w:val="en-US"/>
                        </w:rPr>
                      </w:pPr>
                      <w:r w:rsidRPr="001A42B7">
                        <w:rPr>
                          <w:lang w:val="en-US"/>
                        </w:rPr>
                        <w:t>HÀ NỘI, 10-2010</w:t>
                      </w:r>
                    </w:p>
                    <w:p w14:paraId="768D384F" w14:textId="77777777" w:rsidR="00136007" w:rsidRPr="001A42B7" w:rsidRDefault="00136007" w:rsidP="00C52CB4">
                      <w:pPr>
                        <w:pStyle w:val="TOC1"/>
                        <w:rPr>
                          <w:lang w:val="en-US"/>
                        </w:rPr>
                      </w:pPr>
                    </w:p>
                    <w:p w14:paraId="22B61E1F" w14:textId="77777777" w:rsidR="00136007" w:rsidRPr="001A42B7" w:rsidRDefault="00136007" w:rsidP="00C52CB4">
                      <w:pPr>
                        <w:pStyle w:val="TOC1"/>
                        <w:rPr>
                          <w:lang w:val="en-US"/>
                        </w:rPr>
                      </w:pPr>
                    </w:p>
                    <w:p w14:paraId="3FAE42A2" w14:textId="77777777" w:rsidR="00136007" w:rsidRDefault="00136007" w:rsidP="00C52CB4">
                      <w:r w:rsidRPr="008020D5">
                        <w:rPr>
                          <w:b/>
                          <w:bCs/>
                          <w:spacing w:val="2"/>
                        </w:rPr>
                        <w:br w:type="page"/>
                      </w:r>
                    </w:p>
                  </w:txbxContent>
                </v:textbox>
                <w10:wrap type="square"/>
              </v:rect>
            </w:pict>
          </mc:Fallback>
        </mc:AlternateContent>
      </w:r>
      <w:bookmarkEnd w:id="0"/>
      <w:bookmarkEnd w:id="1"/>
      <w:bookmarkEnd w:id="2"/>
      <w:bookmarkEnd w:id="3"/>
    </w:p>
    <w:bookmarkEnd w:id="4"/>
    <w:bookmarkEnd w:id="5"/>
    <w:bookmarkEnd w:id="6"/>
    <w:bookmarkEnd w:id="7"/>
    <w:bookmarkEnd w:id="8"/>
    <w:bookmarkEnd w:id="9"/>
    <w:p w14:paraId="2805C8D8" w14:textId="77777777" w:rsidR="00EE3844" w:rsidRPr="0005278F" w:rsidRDefault="00EE3844" w:rsidP="00EE3844">
      <w:pPr>
        <w:jc w:val="center"/>
        <w:rPr>
          <w:rFonts w:ascii="Times New Roman" w:hAnsi="Times New Roman" w:cs="Times New Roman"/>
          <w:b/>
          <w:bCs/>
          <w:kern w:val="26"/>
          <w:sz w:val="26"/>
          <w:szCs w:val="26"/>
          <w:lang w:val="vi-VN"/>
        </w:rPr>
        <w:sectPr w:rsidR="00EE3844" w:rsidRPr="0005278F" w:rsidSect="00EE3844">
          <w:footerReference w:type="default" r:id="rId9"/>
          <w:pgSz w:w="11907" w:h="16840" w:code="9"/>
          <w:pgMar w:top="1134" w:right="1134" w:bottom="1134" w:left="1701" w:header="720" w:footer="720" w:gutter="0"/>
          <w:pgNumType w:start="1"/>
          <w:cols w:space="720"/>
          <w:docGrid w:linePitch="360"/>
        </w:sectPr>
      </w:pPr>
    </w:p>
    <w:p w14:paraId="5D122F32" w14:textId="12FE58A1" w:rsidR="00EE3844" w:rsidRPr="0005278F" w:rsidRDefault="00EE3844" w:rsidP="00176C24">
      <w:pPr>
        <w:spacing w:before="60" w:after="60" w:line="360" w:lineRule="exact"/>
        <w:jc w:val="center"/>
        <w:rPr>
          <w:rFonts w:ascii="Times New Roman" w:hAnsi="Times New Roman" w:cs="Times New Roman"/>
          <w:b/>
          <w:bCs/>
          <w:kern w:val="26"/>
          <w:sz w:val="26"/>
          <w:szCs w:val="26"/>
          <w:lang w:val="nl-NL"/>
        </w:rPr>
      </w:pPr>
      <w:r w:rsidRPr="0005278F">
        <w:rPr>
          <w:rFonts w:ascii="Times New Roman" w:hAnsi="Times New Roman" w:cs="Times New Roman"/>
          <w:b/>
          <w:bCs/>
          <w:noProof/>
          <w:kern w:val="26"/>
          <w:sz w:val="26"/>
          <w:szCs w:val="26"/>
        </w:rPr>
        <w:lastRenderedPageBreak/>
        <mc:AlternateContent>
          <mc:Choice Requires="wps">
            <w:drawing>
              <wp:anchor distT="0" distB="0" distL="114300" distR="114300" simplePos="0" relativeHeight="251660288" behindDoc="0" locked="0" layoutInCell="1" allowOverlap="1" wp14:anchorId="429ADDCC" wp14:editId="14AD6E53">
                <wp:simplePos x="0" y="0"/>
                <wp:positionH relativeFrom="column">
                  <wp:posOffset>1854133</wp:posOffset>
                </wp:positionH>
                <wp:positionV relativeFrom="paragraph">
                  <wp:posOffset>276197</wp:posOffset>
                </wp:positionV>
                <wp:extent cx="2197289" cy="0"/>
                <wp:effectExtent l="0" t="0" r="12700" b="19050"/>
                <wp:wrapNone/>
                <wp:docPr id="1" name="Straight Connector 1"/>
                <wp:cNvGraphicFramePr/>
                <a:graphic xmlns:a="http://schemas.openxmlformats.org/drawingml/2006/main">
                  <a:graphicData uri="http://schemas.microsoft.com/office/word/2010/wordprocessingShape">
                    <wps:wsp>
                      <wps:cNvCnPr/>
                      <wps:spPr>
                        <a:xfrm>
                          <a:off x="0" y="0"/>
                          <a:ext cx="219728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46pt,21.75pt" to="31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" strokecolor="black [3200]" strokeweight=".5pt">
                <v:stroke joinstyle="miter"/>
              </v:line>
            </w:pict>
          </mc:Fallback>
        </mc:AlternateContent>
      </w:r>
      <w:r w:rsidRPr="0005278F">
        <w:rPr>
          <w:rFonts w:ascii="Times New Roman" w:hAnsi="Times New Roman" w:cs="Times New Roman"/>
          <w:b/>
          <w:bCs/>
          <w:kern w:val="26"/>
          <w:sz w:val="26"/>
          <w:szCs w:val="26"/>
          <w:lang w:val="vi-VN"/>
        </w:rPr>
        <w:t xml:space="preserve">THUYẾT MINH DỰ THẢO TIÊU CHUẨN </w:t>
      </w:r>
      <w:r w:rsidRPr="0005278F">
        <w:rPr>
          <w:rFonts w:ascii="Times New Roman" w:hAnsi="Times New Roman" w:cs="Times New Roman"/>
          <w:b/>
          <w:bCs/>
          <w:kern w:val="26"/>
          <w:sz w:val="26"/>
          <w:szCs w:val="26"/>
          <w:lang w:val="nl-NL"/>
        </w:rPr>
        <w:t>VIỆT NAM</w:t>
      </w:r>
    </w:p>
    <w:p w14:paraId="52EA7842" w14:textId="77777777" w:rsidR="00EE3844" w:rsidRPr="0005278F" w:rsidRDefault="00EE3844" w:rsidP="00176C24">
      <w:pPr>
        <w:spacing w:before="60" w:after="60" w:line="360" w:lineRule="exact"/>
        <w:rPr>
          <w:rFonts w:ascii="Times New Roman" w:hAnsi="Times New Roman" w:cs="Times New Roman"/>
          <w:b/>
          <w:bCs/>
          <w:kern w:val="26"/>
          <w:sz w:val="26"/>
          <w:szCs w:val="26"/>
          <w:lang w:val="vi-VN"/>
        </w:rPr>
      </w:pPr>
    </w:p>
    <w:p w14:paraId="04B88206" w14:textId="62758E8C" w:rsidR="00EE3844" w:rsidRPr="0005278F" w:rsidRDefault="00EE3844" w:rsidP="00176C24">
      <w:pPr>
        <w:spacing w:before="60" w:after="60" w:line="360" w:lineRule="exact"/>
        <w:ind w:firstLine="720"/>
        <w:jc w:val="both"/>
        <w:rPr>
          <w:rFonts w:ascii="Times New Roman" w:hAnsi="Times New Roman" w:cs="Times New Roman"/>
          <w:b/>
          <w:bCs/>
          <w:kern w:val="26"/>
          <w:sz w:val="26"/>
          <w:szCs w:val="26"/>
          <w:lang w:val="vi-VN"/>
        </w:rPr>
      </w:pPr>
      <w:r w:rsidRPr="0005278F">
        <w:rPr>
          <w:rFonts w:ascii="Times New Roman" w:hAnsi="Times New Roman" w:cs="Times New Roman"/>
          <w:b/>
          <w:bCs/>
          <w:kern w:val="26"/>
          <w:sz w:val="26"/>
          <w:szCs w:val="26"/>
          <w:lang w:val="vi-VN"/>
        </w:rPr>
        <w:t>1. Ký hiệu và Tên gọi tiêu chuẩn Việt Nam</w:t>
      </w:r>
    </w:p>
    <w:p w14:paraId="4CE433E4" w14:textId="77777777" w:rsidR="00C36077" w:rsidRPr="0005278F" w:rsidRDefault="00EE3844" w:rsidP="00176C24">
      <w:pPr>
        <w:spacing w:before="60" w:after="60" w:line="360" w:lineRule="exact"/>
        <w:ind w:firstLine="720"/>
        <w:jc w:val="both"/>
        <w:rPr>
          <w:rFonts w:ascii="Times New Roman" w:hAnsi="Times New Roman" w:cs="Times New Roman"/>
          <w:bCs/>
          <w:kern w:val="26"/>
          <w:sz w:val="26"/>
          <w:szCs w:val="26"/>
          <w:lang w:val="vi-VN"/>
        </w:rPr>
      </w:pPr>
      <w:r w:rsidRPr="0005278F">
        <w:rPr>
          <w:rFonts w:ascii="Times New Roman" w:hAnsi="Times New Roman" w:cs="Times New Roman"/>
          <w:kern w:val="26"/>
          <w:sz w:val="26"/>
          <w:szCs w:val="26"/>
          <w:lang w:val="nl-NL"/>
        </w:rPr>
        <w:t xml:space="preserve">TCVN xxxx:xxxx </w:t>
      </w:r>
      <w:r w:rsidR="00C36077" w:rsidRPr="0005278F">
        <w:rPr>
          <w:rFonts w:ascii="Times New Roman" w:hAnsi="Times New Roman" w:cs="Times New Roman"/>
          <w:bCs/>
          <w:kern w:val="26"/>
          <w:sz w:val="26"/>
          <w:szCs w:val="26"/>
          <w:lang w:val="vi-VN"/>
        </w:rPr>
        <w:t>Các phụ liệu làm giấy cuốn điếu thuốc</w:t>
      </w:r>
      <w:r w:rsidR="00C36077" w:rsidRPr="0005278F">
        <w:rPr>
          <w:rFonts w:ascii="Times New Roman" w:hAnsi="Times New Roman" w:cs="Times New Roman"/>
          <w:bCs/>
          <w:kern w:val="26"/>
          <w:sz w:val="26"/>
          <w:szCs w:val="26"/>
          <w:lang w:val="cs-CZ"/>
        </w:rPr>
        <w:t xml:space="preserve"> </w:t>
      </w:r>
      <w:r w:rsidR="00C36077" w:rsidRPr="0005278F">
        <w:rPr>
          <w:rFonts w:ascii="Times New Roman" w:hAnsi="Times New Roman" w:cs="Times New Roman"/>
          <w:bCs/>
          <w:kern w:val="26"/>
          <w:sz w:val="26"/>
          <w:szCs w:val="26"/>
          <w:lang w:val="vi-VN"/>
        </w:rPr>
        <w:t>lá, giấy cuốn đầu lọc và giấy</w:t>
      </w:r>
      <w:r w:rsidR="00C36077" w:rsidRPr="0005278F">
        <w:rPr>
          <w:rFonts w:ascii="Times New Roman" w:hAnsi="Times New Roman" w:cs="Times New Roman"/>
          <w:bCs/>
          <w:kern w:val="26"/>
          <w:sz w:val="26"/>
          <w:szCs w:val="26"/>
          <w:lang w:val="cs-CZ"/>
        </w:rPr>
        <w:t xml:space="preserve"> </w:t>
      </w:r>
      <w:r w:rsidR="00C36077" w:rsidRPr="0005278F">
        <w:rPr>
          <w:rFonts w:ascii="Times New Roman" w:hAnsi="Times New Roman" w:cs="Times New Roman"/>
          <w:bCs/>
          <w:kern w:val="26"/>
          <w:sz w:val="26"/>
          <w:szCs w:val="26"/>
          <w:lang w:val="vi-VN"/>
        </w:rPr>
        <w:t xml:space="preserve">ghép đầu lọc bao gồm cả vật liệu có vùng thấu khí định hướng </w:t>
      </w:r>
      <w:r w:rsidR="00C36077" w:rsidRPr="0005278F">
        <w:rPr>
          <w:rFonts w:ascii="Times New Roman" w:hAnsi="Times New Roman" w:cs="Times New Roman"/>
          <w:bCs/>
          <w:kern w:val="26"/>
          <w:sz w:val="26"/>
          <w:szCs w:val="26"/>
          <w:lang w:val="cs-CZ"/>
        </w:rPr>
        <w:t xml:space="preserve">hoặc gián đoạn và dải băng cuốn có các độ thấu khí khác nhau </w:t>
      </w:r>
      <w:r w:rsidR="00C36077" w:rsidRPr="0005278F">
        <w:rPr>
          <w:rFonts w:ascii="Times New Roman" w:hAnsi="Times New Roman" w:cs="Times New Roman"/>
          <w:bCs/>
          <w:kern w:val="26"/>
          <w:sz w:val="26"/>
          <w:szCs w:val="26"/>
          <w:lang w:val="vi-VN"/>
        </w:rPr>
        <w:t>-</w:t>
      </w:r>
      <w:r w:rsidR="00C36077" w:rsidRPr="0005278F">
        <w:rPr>
          <w:rFonts w:ascii="Times New Roman" w:hAnsi="Times New Roman" w:cs="Times New Roman"/>
          <w:bCs/>
          <w:kern w:val="26"/>
          <w:sz w:val="26"/>
          <w:szCs w:val="26"/>
          <w:lang w:val="cs-CZ"/>
        </w:rPr>
        <w:t xml:space="preserve"> </w:t>
      </w:r>
      <w:r w:rsidR="00C36077" w:rsidRPr="0005278F">
        <w:rPr>
          <w:rFonts w:ascii="Times New Roman" w:hAnsi="Times New Roman" w:cs="Times New Roman"/>
          <w:bCs/>
          <w:kern w:val="26"/>
          <w:sz w:val="26"/>
          <w:szCs w:val="26"/>
          <w:lang w:val="vi-VN"/>
        </w:rPr>
        <w:t>Xác định độ thấu khí.</w:t>
      </w:r>
    </w:p>
    <w:p w14:paraId="5DBEB00C" w14:textId="77777777" w:rsidR="00EE3844" w:rsidRPr="0005278F" w:rsidRDefault="00EE3844" w:rsidP="00176C24">
      <w:pPr>
        <w:spacing w:before="60" w:after="60" w:line="360" w:lineRule="exact"/>
        <w:ind w:firstLine="720"/>
        <w:jc w:val="both"/>
        <w:rPr>
          <w:rFonts w:ascii="Times New Roman" w:hAnsi="Times New Roman" w:cs="Times New Roman"/>
          <w:b/>
          <w:bCs/>
          <w:kern w:val="26"/>
          <w:sz w:val="26"/>
          <w:szCs w:val="26"/>
          <w:lang w:val="vi-VN"/>
        </w:rPr>
      </w:pPr>
      <w:r w:rsidRPr="0005278F">
        <w:rPr>
          <w:rFonts w:ascii="Times New Roman" w:hAnsi="Times New Roman" w:cs="Times New Roman"/>
          <w:b/>
          <w:bCs/>
          <w:kern w:val="26"/>
          <w:sz w:val="26"/>
          <w:szCs w:val="26"/>
          <w:lang w:val="vi-VN"/>
        </w:rPr>
        <w:t>2. Ban Biên soạn</w:t>
      </w:r>
    </w:p>
    <w:p w14:paraId="7774AC86" w14:textId="7F8DA272" w:rsidR="00EE3844" w:rsidRPr="0005278F" w:rsidRDefault="00EE3844" w:rsidP="00176C24">
      <w:pPr>
        <w:spacing w:before="60" w:after="60" w:line="360" w:lineRule="exact"/>
        <w:ind w:firstLine="720"/>
        <w:jc w:val="both"/>
        <w:rPr>
          <w:rFonts w:ascii="Times New Roman" w:hAnsi="Times New Roman" w:cs="Times New Roman"/>
          <w:kern w:val="26"/>
          <w:sz w:val="26"/>
          <w:szCs w:val="26"/>
          <w:lang w:val="nl-NL"/>
        </w:rPr>
      </w:pPr>
      <w:r w:rsidRPr="0005278F">
        <w:rPr>
          <w:rFonts w:ascii="Times New Roman" w:hAnsi="Times New Roman" w:cs="Times New Roman"/>
          <w:kern w:val="26"/>
          <w:sz w:val="26"/>
          <w:szCs w:val="26"/>
          <w:lang w:val="vi-VN"/>
        </w:rPr>
        <w:t>1</w:t>
      </w:r>
      <w:r w:rsidRPr="0005278F">
        <w:rPr>
          <w:rFonts w:ascii="Times New Roman" w:hAnsi="Times New Roman" w:cs="Times New Roman"/>
          <w:kern w:val="26"/>
          <w:sz w:val="26"/>
          <w:szCs w:val="26"/>
          <w:lang w:val="nl-NL"/>
        </w:rPr>
        <w:t>. ThS. Nguyễn Đình Trường</w:t>
      </w:r>
      <w:r w:rsidR="00035405" w:rsidRPr="0005278F">
        <w:rPr>
          <w:rFonts w:ascii="Times New Roman" w:hAnsi="Times New Roman" w:cs="Times New Roman"/>
          <w:kern w:val="26"/>
          <w:sz w:val="26"/>
          <w:szCs w:val="26"/>
          <w:lang w:val="nl-NL"/>
        </w:rPr>
        <w:t xml:space="preserve"> -</w:t>
      </w:r>
      <w:r w:rsidRPr="0005278F">
        <w:rPr>
          <w:rFonts w:ascii="Times New Roman" w:hAnsi="Times New Roman" w:cs="Times New Roman"/>
          <w:kern w:val="26"/>
          <w:sz w:val="26"/>
          <w:szCs w:val="26"/>
          <w:lang w:val="nl-NL"/>
        </w:rPr>
        <w:t xml:space="preserve"> nguyên Giám đốc Công ty TNHH MTV Viện Thuốc lá;</w:t>
      </w:r>
    </w:p>
    <w:p w14:paraId="520B8DA9" w14:textId="7EBF6C02" w:rsidR="00EE3844" w:rsidRPr="0005278F" w:rsidRDefault="00EE3844" w:rsidP="00176C24">
      <w:pPr>
        <w:spacing w:before="60" w:after="60" w:line="360" w:lineRule="exact"/>
        <w:ind w:firstLine="720"/>
        <w:jc w:val="both"/>
        <w:rPr>
          <w:rFonts w:ascii="Times New Roman" w:hAnsi="Times New Roman" w:cs="Times New Roman"/>
          <w:kern w:val="26"/>
          <w:sz w:val="26"/>
          <w:szCs w:val="26"/>
          <w:lang w:val="nl-NL"/>
        </w:rPr>
      </w:pPr>
      <w:r w:rsidRPr="0005278F">
        <w:rPr>
          <w:rFonts w:ascii="Times New Roman" w:hAnsi="Times New Roman" w:cs="Times New Roman"/>
          <w:kern w:val="26"/>
          <w:sz w:val="26"/>
          <w:szCs w:val="26"/>
          <w:lang w:val="nl-NL"/>
        </w:rPr>
        <w:t>2. TS. Nguyễn Văn Vân</w:t>
      </w:r>
      <w:r w:rsidR="00035405" w:rsidRPr="0005278F">
        <w:rPr>
          <w:rFonts w:ascii="Times New Roman" w:hAnsi="Times New Roman" w:cs="Times New Roman"/>
          <w:kern w:val="26"/>
          <w:sz w:val="26"/>
          <w:szCs w:val="26"/>
          <w:lang w:val="nl-NL"/>
        </w:rPr>
        <w:t xml:space="preserve"> -</w:t>
      </w:r>
      <w:r w:rsidRPr="0005278F">
        <w:rPr>
          <w:rFonts w:ascii="Times New Roman" w:hAnsi="Times New Roman" w:cs="Times New Roman"/>
          <w:kern w:val="26"/>
          <w:sz w:val="26"/>
          <w:szCs w:val="26"/>
          <w:lang w:val="nl-NL"/>
        </w:rPr>
        <w:t xml:space="preserve"> Giám đốc Công ty TNHH MTV Viện Thuốc lá;</w:t>
      </w:r>
    </w:p>
    <w:p w14:paraId="20466556" w14:textId="515AFAF8" w:rsidR="00EE3844" w:rsidRPr="0005278F" w:rsidRDefault="00EE3844" w:rsidP="00176C24">
      <w:pPr>
        <w:spacing w:before="60" w:after="60" w:line="360" w:lineRule="exact"/>
        <w:ind w:firstLine="720"/>
        <w:jc w:val="both"/>
        <w:rPr>
          <w:rFonts w:ascii="Times New Roman" w:hAnsi="Times New Roman" w:cs="Times New Roman"/>
          <w:kern w:val="26"/>
          <w:sz w:val="26"/>
          <w:szCs w:val="26"/>
          <w:lang w:val="nl-NL"/>
        </w:rPr>
      </w:pPr>
      <w:r w:rsidRPr="0005278F">
        <w:rPr>
          <w:rFonts w:ascii="Times New Roman" w:hAnsi="Times New Roman" w:cs="Times New Roman"/>
          <w:kern w:val="26"/>
          <w:sz w:val="26"/>
          <w:szCs w:val="26"/>
          <w:lang w:val="nl-NL"/>
        </w:rPr>
        <w:t>3. TS. Nguyễn Quốc Tuấn</w:t>
      </w:r>
      <w:r w:rsidR="00035405" w:rsidRPr="0005278F">
        <w:rPr>
          <w:rFonts w:ascii="Times New Roman" w:hAnsi="Times New Roman" w:cs="Times New Roman"/>
          <w:kern w:val="26"/>
          <w:sz w:val="26"/>
          <w:szCs w:val="26"/>
          <w:lang w:val="nl-NL"/>
        </w:rPr>
        <w:t xml:space="preserve"> -</w:t>
      </w:r>
      <w:r w:rsidRPr="0005278F">
        <w:rPr>
          <w:rFonts w:ascii="Times New Roman" w:hAnsi="Times New Roman" w:cs="Times New Roman"/>
          <w:kern w:val="26"/>
          <w:sz w:val="26"/>
          <w:szCs w:val="26"/>
          <w:lang w:val="nl-NL"/>
        </w:rPr>
        <w:t xml:space="preserve"> Phó Giám đốc Công ty TNHH MTV Viện Thuốc lá;</w:t>
      </w:r>
    </w:p>
    <w:p w14:paraId="47AA5F05" w14:textId="7B6D5BCC" w:rsidR="00EE3844" w:rsidRPr="0005278F" w:rsidRDefault="00EE3844" w:rsidP="00176C24">
      <w:pPr>
        <w:spacing w:before="60" w:after="60" w:line="360" w:lineRule="exact"/>
        <w:ind w:firstLine="720"/>
        <w:jc w:val="both"/>
        <w:rPr>
          <w:rFonts w:ascii="Times New Roman" w:hAnsi="Times New Roman" w:cs="Times New Roman"/>
          <w:kern w:val="26"/>
          <w:sz w:val="26"/>
          <w:szCs w:val="26"/>
          <w:lang w:val="nl-NL"/>
        </w:rPr>
      </w:pPr>
      <w:r w:rsidRPr="0005278F">
        <w:rPr>
          <w:rFonts w:ascii="Times New Roman" w:hAnsi="Times New Roman" w:cs="Times New Roman"/>
          <w:kern w:val="26"/>
          <w:sz w:val="26"/>
          <w:szCs w:val="26"/>
          <w:lang w:val="nl-NL"/>
        </w:rPr>
        <w:t xml:space="preserve">4. </w:t>
      </w:r>
      <w:r w:rsidR="00906D46" w:rsidRPr="0005278F">
        <w:rPr>
          <w:rFonts w:ascii="Times New Roman" w:hAnsi="Times New Roman" w:cs="Times New Roman"/>
          <w:kern w:val="26"/>
          <w:sz w:val="26"/>
          <w:szCs w:val="26"/>
          <w:lang w:val="nl-NL"/>
        </w:rPr>
        <w:t>Phòng Nghiên cứu phát triển, Phòng Kỹ thuật – TCT Thuốc lá Việt Nam</w:t>
      </w:r>
      <w:r w:rsidRPr="0005278F">
        <w:rPr>
          <w:rFonts w:ascii="Times New Roman" w:hAnsi="Times New Roman" w:cs="Times New Roman"/>
          <w:kern w:val="26"/>
          <w:sz w:val="26"/>
          <w:szCs w:val="26"/>
          <w:lang w:val="nl-NL"/>
        </w:rPr>
        <w:t xml:space="preserve"> – đóng góp ý kiến;</w:t>
      </w:r>
    </w:p>
    <w:p w14:paraId="6E0C274B" w14:textId="2D67A2F6" w:rsidR="00EE3844" w:rsidRPr="0005278F" w:rsidRDefault="00EE3844" w:rsidP="00176C24">
      <w:pPr>
        <w:spacing w:before="60" w:after="60" w:line="360" w:lineRule="exact"/>
        <w:ind w:firstLine="720"/>
        <w:jc w:val="both"/>
        <w:rPr>
          <w:rFonts w:ascii="Times New Roman" w:hAnsi="Times New Roman" w:cs="Times New Roman"/>
          <w:kern w:val="26"/>
          <w:sz w:val="26"/>
          <w:szCs w:val="26"/>
          <w:lang w:val="nl-NL"/>
        </w:rPr>
      </w:pPr>
      <w:r w:rsidRPr="0005278F">
        <w:rPr>
          <w:rFonts w:ascii="Times New Roman" w:hAnsi="Times New Roman" w:cs="Times New Roman"/>
          <w:kern w:val="26"/>
          <w:sz w:val="26"/>
          <w:szCs w:val="26"/>
          <w:lang w:val="nl-NL"/>
        </w:rPr>
        <w:t xml:space="preserve">5. </w:t>
      </w:r>
      <w:r w:rsidR="00906D46" w:rsidRPr="0005278F">
        <w:rPr>
          <w:rFonts w:ascii="Times New Roman" w:hAnsi="Times New Roman" w:cs="Times New Roman"/>
          <w:kern w:val="26"/>
          <w:sz w:val="26"/>
          <w:szCs w:val="26"/>
          <w:lang w:val="nl-NL"/>
        </w:rPr>
        <w:t xml:space="preserve">Phòng Kỹ thuật - </w:t>
      </w:r>
      <w:r w:rsidRPr="0005278F">
        <w:rPr>
          <w:rFonts w:ascii="Times New Roman" w:hAnsi="Times New Roman" w:cs="Times New Roman"/>
          <w:kern w:val="26"/>
          <w:sz w:val="26"/>
          <w:szCs w:val="26"/>
          <w:lang w:val="nl-NL"/>
        </w:rPr>
        <w:t>Công ty Thuốc lá Thăng Long – đóng góp ý kiến;</w:t>
      </w:r>
    </w:p>
    <w:p w14:paraId="7BE388F6" w14:textId="38C18F5D" w:rsidR="00906D46" w:rsidRPr="0005278F" w:rsidRDefault="00EE3844" w:rsidP="00176C24">
      <w:pPr>
        <w:spacing w:before="60" w:after="60" w:line="360" w:lineRule="exact"/>
        <w:ind w:firstLine="720"/>
        <w:jc w:val="both"/>
        <w:rPr>
          <w:rFonts w:ascii="Times New Roman" w:hAnsi="Times New Roman" w:cs="Times New Roman"/>
          <w:kern w:val="26"/>
          <w:sz w:val="26"/>
          <w:szCs w:val="26"/>
          <w:lang w:val="nl-NL"/>
        </w:rPr>
      </w:pPr>
      <w:r w:rsidRPr="0005278F">
        <w:rPr>
          <w:rFonts w:ascii="Times New Roman" w:hAnsi="Times New Roman" w:cs="Times New Roman"/>
          <w:kern w:val="26"/>
          <w:sz w:val="26"/>
          <w:szCs w:val="26"/>
          <w:lang w:val="nl-NL"/>
        </w:rPr>
        <w:t xml:space="preserve">6. </w:t>
      </w:r>
      <w:r w:rsidR="00906D46" w:rsidRPr="0005278F">
        <w:rPr>
          <w:rFonts w:ascii="Times New Roman" w:hAnsi="Times New Roman" w:cs="Times New Roman"/>
          <w:kern w:val="26"/>
          <w:sz w:val="26"/>
          <w:szCs w:val="26"/>
          <w:lang w:val="nl-NL"/>
        </w:rPr>
        <w:t>Công ty CP Cát Lợi – đóng góp ý kiến;</w:t>
      </w:r>
    </w:p>
    <w:p w14:paraId="540E9700" w14:textId="77777777" w:rsidR="00906D46" w:rsidRPr="0005278F" w:rsidRDefault="00906D46" w:rsidP="00176C24">
      <w:pPr>
        <w:spacing w:before="60" w:after="60" w:line="360" w:lineRule="exact"/>
        <w:ind w:firstLine="720"/>
        <w:jc w:val="both"/>
        <w:rPr>
          <w:rFonts w:ascii="Times New Roman" w:hAnsi="Times New Roman" w:cs="Times New Roman"/>
          <w:kern w:val="26"/>
          <w:sz w:val="26"/>
          <w:szCs w:val="26"/>
          <w:lang w:val="nl-NL"/>
        </w:rPr>
      </w:pPr>
      <w:r w:rsidRPr="0005278F">
        <w:rPr>
          <w:rFonts w:ascii="Times New Roman" w:hAnsi="Times New Roman" w:cs="Times New Roman"/>
          <w:kern w:val="26"/>
          <w:sz w:val="26"/>
          <w:szCs w:val="26"/>
          <w:lang w:val="nl-NL"/>
        </w:rPr>
        <w:t>7. Trung tâm Nghiên cứu Thuốc lá – Tổng công ty Công nghiệp Sài Gòn TNHH MTV – đóng góp ý kiến;</w:t>
      </w:r>
    </w:p>
    <w:p w14:paraId="634C5856" w14:textId="6860B8C4" w:rsidR="00EE3844" w:rsidRPr="0005278F" w:rsidRDefault="00906D46" w:rsidP="00176C24">
      <w:pPr>
        <w:spacing w:before="60" w:after="60" w:line="360" w:lineRule="exact"/>
        <w:ind w:firstLine="720"/>
        <w:jc w:val="both"/>
        <w:rPr>
          <w:rFonts w:ascii="Times New Roman" w:hAnsi="Times New Roman" w:cs="Times New Roman"/>
          <w:kern w:val="26"/>
          <w:sz w:val="26"/>
          <w:szCs w:val="26"/>
          <w:lang w:val="nl-NL"/>
        </w:rPr>
      </w:pPr>
      <w:r w:rsidRPr="0005278F">
        <w:rPr>
          <w:rFonts w:ascii="Times New Roman" w:hAnsi="Times New Roman" w:cs="Times New Roman"/>
          <w:kern w:val="26"/>
          <w:sz w:val="26"/>
          <w:szCs w:val="26"/>
          <w:lang w:val="nl-NL"/>
        </w:rPr>
        <w:t>8. Công ty TNHH MTV Thuốc lá Thanh Hóa</w:t>
      </w:r>
      <w:r w:rsidR="00EE3844" w:rsidRPr="0005278F">
        <w:rPr>
          <w:rFonts w:ascii="Times New Roman" w:hAnsi="Times New Roman" w:cs="Times New Roman"/>
          <w:kern w:val="26"/>
          <w:sz w:val="26"/>
          <w:szCs w:val="26"/>
          <w:lang w:val="nl-NL"/>
        </w:rPr>
        <w:t xml:space="preserve"> – đóng góp ý kiến;</w:t>
      </w:r>
    </w:p>
    <w:p w14:paraId="459987AD" w14:textId="331CD663" w:rsidR="00EE3844" w:rsidRPr="0005278F" w:rsidRDefault="00906D46" w:rsidP="00176C24">
      <w:pPr>
        <w:spacing w:before="60" w:after="60" w:line="360" w:lineRule="exact"/>
        <w:ind w:firstLine="720"/>
        <w:jc w:val="both"/>
        <w:rPr>
          <w:rFonts w:ascii="Times New Roman" w:hAnsi="Times New Roman" w:cs="Times New Roman"/>
          <w:kern w:val="26"/>
          <w:sz w:val="26"/>
          <w:szCs w:val="26"/>
          <w:lang w:val="nl-NL"/>
        </w:rPr>
      </w:pPr>
      <w:r w:rsidRPr="0005278F">
        <w:rPr>
          <w:rFonts w:ascii="Times New Roman" w:hAnsi="Times New Roman" w:cs="Times New Roman"/>
          <w:kern w:val="26"/>
          <w:sz w:val="26"/>
          <w:szCs w:val="26"/>
          <w:lang w:val="nl-NL"/>
        </w:rPr>
        <w:t>9</w:t>
      </w:r>
      <w:r w:rsidR="00EE3844" w:rsidRPr="0005278F">
        <w:rPr>
          <w:rFonts w:ascii="Times New Roman" w:hAnsi="Times New Roman" w:cs="Times New Roman"/>
          <w:kern w:val="26"/>
          <w:sz w:val="26"/>
          <w:szCs w:val="26"/>
          <w:lang w:val="nl-NL"/>
        </w:rPr>
        <w:t xml:space="preserve">. </w:t>
      </w:r>
      <w:r w:rsidRPr="0005278F">
        <w:rPr>
          <w:rFonts w:ascii="Times New Roman" w:hAnsi="Times New Roman" w:cs="Times New Roman"/>
          <w:kern w:val="26"/>
          <w:sz w:val="26"/>
          <w:szCs w:val="26"/>
          <w:lang w:val="nl-NL"/>
        </w:rPr>
        <w:t>Công ty Thuốc lá Bến Tre</w:t>
      </w:r>
      <w:r w:rsidR="00A54037" w:rsidRPr="0005278F">
        <w:rPr>
          <w:rFonts w:ascii="Times New Roman" w:hAnsi="Times New Roman" w:cs="Times New Roman"/>
          <w:kern w:val="26"/>
          <w:sz w:val="26"/>
          <w:szCs w:val="26"/>
          <w:lang w:val="nl-NL"/>
        </w:rPr>
        <w:t xml:space="preserve"> </w:t>
      </w:r>
      <w:r w:rsidR="00EE3844" w:rsidRPr="0005278F">
        <w:rPr>
          <w:rFonts w:ascii="Times New Roman" w:hAnsi="Times New Roman" w:cs="Times New Roman"/>
          <w:kern w:val="26"/>
          <w:sz w:val="26"/>
          <w:szCs w:val="26"/>
          <w:lang w:val="nl-NL"/>
        </w:rPr>
        <w:t>– đóng góp ý kiến</w:t>
      </w:r>
      <w:r w:rsidR="00A54037" w:rsidRPr="0005278F">
        <w:rPr>
          <w:rFonts w:ascii="Times New Roman" w:hAnsi="Times New Roman" w:cs="Times New Roman"/>
          <w:kern w:val="26"/>
          <w:sz w:val="26"/>
          <w:szCs w:val="26"/>
          <w:lang w:val="nl-NL"/>
        </w:rPr>
        <w:t>;</w:t>
      </w:r>
    </w:p>
    <w:p w14:paraId="74596BEE" w14:textId="676634DE" w:rsidR="00A54037" w:rsidRPr="0005278F" w:rsidRDefault="00A54037" w:rsidP="00176C24">
      <w:pPr>
        <w:spacing w:before="60" w:after="60" w:line="360" w:lineRule="exact"/>
        <w:ind w:firstLine="720"/>
        <w:jc w:val="both"/>
        <w:rPr>
          <w:rFonts w:ascii="Times New Roman" w:hAnsi="Times New Roman" w:cs="Times New Roman"/>
          <w:kern w:val="26"/>
          <w:sz w:val="26"/>
          <w:szCs w:val="26"/>
          <w:lang w:val="nl-NL"/>
        </w:rPr>
      </w:pPr>
      <w:r w:rsidRPr="0005278F">
        <w:rPr>
          <w:rFonts w:ascii="Times New Roman" w:hAnsi="Times New Roman" w:cs="Times New Roman"/>
          <w:kern w:val="26"/>
          <w:sz w:val="26"/>
          <w:szCs w:val="26"/>
          <w:lang w:val="nl-NL"/>
        </w:rPr>
        <w:t>10. Công ty Thuốc lá Long An – đóng góp ý kiến;</w:t>
      </w:r>
    </w:p>
    <w:p w14:paraId="221DAC42" w14:textId="478EF230" w:rsidR="00A54037" w:rsidRPr="0005278F" w:rsidRDefault="00A54037" w:rsidP="00176C24">
      <w:pPr>
        <w:spacing w:before="60" w:after="60" w:line="360" w:lineRule="exact"/>
        <w:ind w:firstLine="720"/>
        <w:jc w:val="both"/>
        <w:rPr>
          <w:rFonts w:ascii="Times New Roman" w:hAnsi="Times New Roman" w:cs="Times New Roman"/>
          <w:kern w:val="26"/>
          <w:sz w:val="26"/>
          <w:szCs w:val="26"/>
          <w:lang w:val="nl-NL"/>
        </w:rPr>
      </w:pPr>
      <w:r w:rsidRPr="0005278F">
        <w:rPr>
          <w:rFonts w:ascii="Times New Roman" w:hAnsi="Times New Roman" w:cs="Times New Roman"/>
          <w:kern w:val="26"/>
          <w:sz w:val="26"/>
          <w:szCs w:val="26"/>
          <w:lang w:val="nl-NL"/>
        </w:rPr>
        <w:t>11. Tổng cục Tiêu chuẩn Đo lường Việt Nam;</w:t>
      </w:r>
    </w:p>
    <w:p w14:paraId="57072122" w14:textId="56D33A35" w:rsidR="00A54037" w:rsidRPr="0005278F" w:rsidRDefault="00A54037" w:rsidP="00176C24">
      <w:pPr>
        <w:spacing w:before="60" w:after="60" w:line="360" w:lineRule="exact"/>
        <w:ind w:firstLine="720"/>
        <w:jc w:val="both"/>
        <w:rPr>
          <w:rFonts w:ascii="Times New Roman" w:hAnsi="Times New Roman" w:cs="Times New Roman"/>
          <w:kern w:val="26"/>
          <w:sz w:val="26"/>
          <w:szCs w:val="26"/>
          <w:lang w:val="nl-NL"/>
        </w:rPr>
      </w:pPr>
      <w:r w:rsidRPr="0005278F">
        <w:rPr>
          <w:rFonts w:ascii="Times New Roman" w:hAnsi="Times New Roman" w:cs="Times New Roman"/>
          <w:kern w:val="26"/>
          <w:sz w:val="26"/>
          <w:szCs w:val="26"/>
          <w:lang w:val="nl-NL"/>
        </w:rPr>
        <w:t>12. Phòng Kỹ thuật Công nghệ - Công ty Thuốc lá Hải Phòng – đóng góp ý kiến.</w:t>
      </w:r>
    </w:p>
    <w:p w14:paraId="2DF6C241" w14:textId="77777777" w:rsidR="00EE3844" w:rsidRPr="0005278F" w:rsidRDefault="00EE3844" w:rsidP="00176C24">
      <w:pPr>
        <w:spacing w:before="60" w:after="60" w:line="360" w:lineRule="exact"/>
        <w:ind w:firstLine="720"/>
        <w:jc w:val="both"/>
        <w:rPr>
          <w:rFonts w:ascii="Times New Roman" w:hAnsi="Times New Roman" w:cs="Times New Roman"/>
          <w:b/>
          <w:bCs/>
          <w:kern w:val="26"/>
          <w:sz w:val="26"/>
          <w:szCs w:val="26"/>
          <w:lang w:val="vi-VN"/>
        </w:rPr>
      </w:pPr>
      <w:r w:rsidRPr="0005278F">
        <w:rPr>
          <w:rFonts w:ascii="Times New Roman" w:hAnsi="Times New Roman" w:cs="Times New Roman"/>
          <w:b/>
          <w:bCs/>
          <w:kern w:val="26"/>
          <w:sz w:val="26"/>
          <w:szCs w:val="26"/>
          <w:lang w:val="vi-VN"/>
        </w:rPr>
        <w:t>3. Đặc điểm, tình hình đối tượng tiêu chuẩn hóa ngoài nước, trong nước, lý do và mục đích xây dựng tiêu chuẩn Việt Nam</w:t>
      </w:r>
    </w:p>
    <w:p w14:paraId="6E871040" w14:textId="77777777" w:rsidR="00EE3844" w:rsidRPr="0005278F" w:rsidRDefault="00EE3844" w:rsidP="00176C24">
      <w:pPr>
        <w:spacing w:before="60" w:after="60" w:line="360" w:lineRule="exact"/>
        <w:ind w:firstLine="720"/>
        <w:jc w:val="both"/>
        <w:rPr>
          <w:rFonts w:ascii="Times New Roman" w:hAnsi="Times New Roman" w:cs="Times New Roman"/>
          <w:b/>
          <w:i/>
          <w:kern w:val="26"/>
          <w:sz w:val="26"/>
          <w:szCs w:val="26"/>
          <w:lang w:val="nl-NL"/>
        </w:rPr>
      </w:pPr>
      <w:r w:rsidRPr="0005278F">
        <w:rPr>
          <w:rFonts w:ascii="Times New Roman" w:hAnsi="Times New Roman" w:cs="Times New Roman"/>
          <w:b/>
          <w:i/>
          <w:kern w:val="26"/>
          <w:sz w:val="26"/>
          <w:szCs w:val="26"/>
          <w:lang w:val="nl-NL"/>
        </w:rPr>
        <w:t>3.1. Đặc điểm,</w:t>
      </w:r>
      <w:r w:rsidRPr="0005278F">
        <w:rPr>
          <w:rFonts w:ascii="Times New Roman" w:hAnsi="Times New Roman" w:cs="Times New Roman"/>
          <w:b/>
          <w:kern w:val="26"/>
          <w:sz w:val="26"/>
          <w:szCs w:val="26"/>
          <w:lang w:val="nl-NL"/>
        </w:rPr>
        <w:t xml:space="preserve"> t</w:t>
      </w:r>
      <w:r w:rsidRPr="0005278F">
        <w:rPr>
          <w:rFonts w:ascii="Times New Roman" w:hAnsi="Times New Roman" w:cs="Times New Roman"/>
          <w:b/>
          <w:i/>
          <w:kern w:val="26"/>
          <w:sz w:val="26"/>
          <w:szCs w:val="26"/>
          <w:lang w:val="nl-NL"/>
        </w:rPr>
        <w:t>ình hình đối tượng tiêu chuẩn hóa trong và ngoài nước</w:t>
      </w:r>
    </w:p>
    <w:p w14:paraId="4E8762E2" w14:textId="77777777" w:rsidR="00EE3844" w:rsidRPr="0005278F" w:rsidRDefault="00EE3844" w:rsidP="00176C24">
      <w:pPr>
        <w:spacing w:before="60" w:after="60" w:line="360" w:lineRule="exact"/>
        <w:ind w:firstLine="720"/>
        <w:jc w:val="both"/>
        <w:rPr>
          <w:rFonts w:ascii="Times New Roman" w:hAnsi="Times New Roman" w:cs="Times New Roman"/>
          <w:b/>
          <w:i/>
          <w:kern w:val="26"/>
          <w:sz w:val="26"/>
          <w:szCs w:val="26"/>
          <w:lang w:val="vi-VN"/>
        </w:rPr>
      </w:pPr>
      <w:r w:rsidRPr="0005278F">
        <w:rPr>
          <w:rFonts w:ascii="Times New Roman" w:hAnsi="Times New Roman" w:cs="Times New Roman"/>
          <w:b/>
          <w:i/>
          <w:kern w:val="26"/>
          <w:sz w:val="26"/>
          <w:szCs w:val="26"/>
          <w:lang w:val="vi-VN"/>
        </w:rPr>
        <w:t xml:space="preserve">Tình hình </w:t>
      </w:r>
      <w:r w:rsidRPr="0005278F">
        <w:rPr>
          <w:rFonts w:ascii="Times New Roman" w:hAnsi="Times New Roman" w:cs="Times New Roman"/>
          <w:b/>
          <w:i/>
          <w:kern w:val="26"/>
          <w:sz w:val="26"/>
          <w:szCs w:val="26"/>
          <w:lang w:val="nl-NL"/>
        </w:rPr>
        <w:t>trong</w:t>
      </w:r>
      <w:r w:rsidRPr="0005278F">
        <w:rPr>
          <w:rFonts w:ascii="Times New Roman" w:hAnsi="Times New Roman" w:cs="Times New Roman"/>
          <w:b/>
          <w:i/>
          <w:kern w:val="26"/>
          <w:sz w:val="26"/>
          <w:szCs w:val="26"/>
          <w:lang w:val="vi-VN"/>
        </w:rPr>
        <w:t xml:space="preserve"> nước:</w:t>
      </w:r>
      <w:bookmarkStart w:id="10" w:name="_GoBack"/>
      <w:bookmarkEnd w:id="10"/>
    </w:p>
    <w:p w14:paraId="55B436C0" w14:textId="77777777" w:rsidR="00906D46" w:rsidRPr="0005278F" w:rsidRDefault="00906D46" w:rsidP="00176C24">
      <w:pPr>
        <w:spacing w:before="60" w:after="60" w:line="360" w:lineRule="exact"/>
        <w:ind w:firstLine="720"/>
        <w:jc w:val="both"/>
        <w:rPr>
          <w:rFonts w:ascii="Times New Roman" w:hAnsi="Times New Roman" w:cs="Times New Roman"/>
          <w:kern w:val="26"/>
          <w:sz w:val="26"/>
          <w:szCs w:val="26"/>
          <w:lang w:val="nl-NL"/>
        </w:rPr>
      </w:pPr>
      <w:r w:rsidRPr="0005278F">
        <w:rPr>
          <w:rFonts w:ascii="Times New Roman" w:hAnsi="Times New Roman" w:cs="Times New Roman"/>
          <w:kern w:val="26"/>
          <w:sz w:val="26"/>
          <w:szCs w:val="26"/>
          <w:lang w:val="nl-NL"/>
        </w:rPr>
        <w:t>Hiện nay các đơn vị sản xuất thuốc lá điếu tại Việt Nam thường quan tâm chính tới độ thấu khí của một số loại giấy phục vụ sản xuất thuốc lá điếu như: giấy vấn thuốc lá, giấy ghép đầu lọc, và giấy bọc đầu lọc. Việc đo độ thấu khí giấy bọc đầu lọc thường do các đơn vị sản xuất cây đầu lọc thực hiện như công ty CP. Cát Lợi. Đối với giấy vấn thuốc lá và giấy ghép đầu lọc việc đo độ thấu khí được các đơn vị sản xuất thuốc lá điếu áp dụng phương pháp đo theo tiêu chuẩn TCVN 6946:2001 với đầu đo 2cm2  trên thiết bị đo AP-Tester A20 của hãng Borgwaldt KC. Kết quả đo cho thấy</w:t>
      </w:r>
      <w:r w:rsidRPr="0005278F">
        <w:rPr>
          <w:rFonts w:ascii="Times New Roman" w:hAnsi="Times New Roman" w:cs="Times New Roman"/>
          <w:kern w:val="26"/>
          <w:sz w:val="26"/>
          <w:szCs w:val="26"/>
          <w:lang w:val="cs-CZ"/>
        </w:rPr>
        <w:t xml:space="preserve"> có </w:t>
      </w:r>
      <w:r w:rsidRPr="0005278F">
        <w:rPr>
          <w:rFonts w:ascii="Times New Roman" w:hAnsi="Times New Roman" w:cs="Times New Roman"/>
          <w:kern w:val="26"/>
          <w:sz w:val="26"/>
          <w:szCs w:val="26"/>
          <w:lang w:val="nl-NL"/>
        </w:rPr>
        <w:t xml:space="preserve">sự khác biệt và đa dạng về độ thấu khí đối với các loại giấy: giấy cuốn thuốc lá có độ thấu khí </w:t>
      </w:r>
      <w:r w:rsidRPr="0005278F">
        <w:rPr>
          <w:rFonts w:ascii="Times New Roman" w:hAnsi="Times New Roman" w:cs="Times New Roman"/>
          <w:kern w:val="26"/>
          <w:sz w:val="26"/>
          <w:szCs w:val="26"/>
          <w:lang w:val="nl-NL"/>
        </w:rPr>
        <w:lastRenderedPageBreak/>
        <w:t>từ 30 CU đến 75CU, giấy ghép đầu lọc có độ thấu khí  từ 300 CU đến 750 CU còn giấy bọc đầu lọc với độ thấu khí rất cao dao động từ 2400CU đến 24000CU. Đặc biệt thời gian gần đây đã xuất hiện sản phẩm thuốc lá có tính năng tự tắt (do yêu cầu đảm bảo an toàn trong công tác phòng cháy). Loại sản phẩm thuốc lá này sử dụng giấy cuốn thuốc lá có các dải giấy tự tắt (giấy LIP) với độ rộng hẹp (7mm). Theo đó để xác định độ thấu khí ở những vùng/dải chuyên biệt này phải sử dụng đầu đo có thiết diện nhỏ 0,3cm2 mà TCVN 6946:2001 chưa đề cập tới (theo ISO 2965:2009). Đây cũng là lý do phương pháp đo độ thấu khí theo TCVN 6946:2001 cần phải nghiên cứu soát xét để sửa đổi cho phù hợp với điều kiện thực tế</w:t>
      </w:r>
    </w:p>
    <w:p w14:paraId="6F9E9847" w14:textId="77777777" w:rsidR="00EE3844" w:rsidRPr="0005278F" w:rsidRDefault="00EE3844" w:rsidP="00176C24">
      <w:pPr>
        <w:spacing w:before="60" w:after="60" w:line="360" w:lineRule="exact"/>
        <w:ind w:firstLine="720"/>
        <w:jc w:val="both"/>
        <w:rPr>
          <w:rFonts w:ascii="Times New Roman" w:hAnsi="Times New Roman" w:cs="Times New Roman"/>
          <w:b/>
          <w:i/>
          <w:kern w:val="26"/>
          <w:sz w:val="26"/>
          <w:szCs w:val="26"/>
          <w:lang w:val="vi-VN"/>
        </w:rPr>
      </w:pPr>
      <w:r w:rsidRPr="0005278F">
        <w:rPr>
          <w:rFonts w:ascii="Times New Roman" w:hAnsi="Times New Roman" w:cs="Times New Roman"/>
          <w:b/>
          <w:i/>
          <w:kern w:val="26"/>
          <w:sz w:val="26"/>
          <w:szCs w:val="26"/>
          <w:lang w:val="vi-VN"/>
        </w:rPr>
        <w:t>Tình hình ngoài nước:</w:t>
      </w:r>
    </w:p>
    <w:p w14:paraId="24E156C4" w14:textId="77777777" w:rsidR="00906D46" w:rsidRPr="0005278F" w:rsidRDefault="00906D46" w:rsidP="00176C24">
      <w:pPr>
        <w:spacing w:before="60" w:after="60" w:line="360" w:lineRule="exact"/>
        <w:ind w:firstLine="709"/>
        <w:jc w:val="both"/>
        <w:rPr>
          <w:rFonts w:ascii="Times New Roman" w:hAnsi="Times New Roman" w:cs="Times New Roman"/>
          <w:kern w:val="26"/>
          <w:sz w:val="26"/>
          <w:szCs w:val="26"/>
          <w:lang w:val="nl-NL"/>
        </w:rPr>
      </w:pPr>
      <w:r w:rsidRPr="0005278F">
        <w:rPr>
          <w:rFonts w:ascii="Times New Roman" w:hAnsi="Times New Roman" w:cs="Times New Roman"/>
          <w:kern w:val="26"/>
          <w:sz w:val="26"/>
          <w:szCs w:val="26"/>
          <w:lang w:val="nl-NL"/>
        </w:rPr>
        <w:t xml:space="preserve">Cùng với sự phát triển của khoa học công nghệ và nhu cầu của người tiêu dùng, nền công nghiệp sản xuất thuốc lá có nhiều phát triển, thay đổi theo hướng đa dạng hóa sản phẩm và giảm thiểu tác hại đối với sức khỏe người tiêu dùng. Sự đa dạng về chủng loại sản phẩm thuốc lá điếu và yêu cầu kiểm soát nghiêm ngặt về hàm lượng Tar và Nicotin trong khói của điếu thuốc lá dẫn tới sự đa dạng về chủng loại và tính chất của giấy vấn điếu, giấy vấn cây đầu lọc, sự xuất hiện của giấy vấn tự tắt , giấy vấn có vùng thấu khí định hướng rộng, hẹp và giấy có vùng thấu khí gián đoạn... Theo thông tin tại trang </w:t>
      </w:r>
      <w:hyperlink r:id="rId10" w:history="1">
        <w:r w:rsidRPr="0005278F">
          <w:rPr>
            <w:rFonts w:ascii="Times New Roman" w:hAnsi="Times New Roman" w:cs="Times New Roman"/>
            <w:kern w:val="26"/>
            <w:sz w:val="26"/>
            <w:szCs w:val="26"/>
            <w:lang w:val="nl-NL"/>
          </w:rPr>
          <w:t>https://www.businesstob.com</w:t>
        </w:r>
      </w:hyperlink>
      <w:r w:rsidRPr="0005278F">
        <w:rPr>
          <w:rFonts w:ascii="Times New Roman" w:hAnsi="Times New Roman" w:cs="Times New Roman"/>
          <w:kern w:val="26"/>
          <w:sz w:val="26"/>
          <w:szCs w:val="26"/>
          <w:lang w:val="nl-NL"/>
        </w:rPr>
        <w:t xml:space="preserve"> giấy cuốn thuốc lá có độ thấu khí dao động từ 10 đến 70 CU, đối với loại giấy ghép đầu lọc có đục 4 hàng lỗ thì độ thấu khí lên trên 1000CU, giấy bọc đầu lọc có độ thấu khí có độ thấu khí rất cao dao động từ 2400CU- 6000 CU-10000 CU  đến 24000 CU.</w:t>
      </w:r>
    </w:p>
    <w:p w14:paraId="73CA5685" w14:textId="77777777" w:rsidR="00906D46" w:rsidRPr="0005278F" w:rsidRDefault="00906D46" w:rsidP="00176C24">
      <w:pPr>
        <w:spacing w:before="60" w:after="60" w:line="360" w:lineRule="exact"/>
        <w:ind w:firstLine="709"/>
        <w:jc w:val="both"/>
        <w:rPr>
          <w:rFonts w:ascii="Times New Roman" w:hAnsi="Times New Roman" w:cs="Times New Roman"/>
          <w:kern w:val="26"/>
          <w:sz w:val="26"/>
          <w:szCs w:val="26"/>
          <w:lang w:val="nl-NL"/>
        </w:rPr>
      </w:pPr>
      <w:r w:rsidRPr="0005278F">
        <w:rPr>
          <w:rFonts w:ascii="Times New Roman" w:hAnsi="Times New Roman" w:cs="Times New Roman"/>
          <w:kern w:val="26"/>
          <w:sz w:val="26"/>
          <w:szCs w:val="26"/>
          <w:lang w:val="nl-NL"/>
        </w:rPr>
        <w:t xml:space="preserve">Độ thấu khí của giấy vấn điếu, giấy ghép đầu lọc, giấy vấn cây đầu lọc là thông số quan trọng ảnh hưởng mang tính quyết định tới tính chất hút của sản phẩm, ảnh hưởng tới hàm lượng Tar và Nicotin trong khói thuốc lá, theo đó phương pháp xác định độ thấu khí của giấy cuốn thuốc lá là công cụ quan trọng để đánh giá xác định giá trị và kiểm soát độ thấu khí. </w:t>
      </w:r>
    </w:p>
    <w:p w14:paraId="34662ACC" w14:textId="77777777" w:rsidR="00906D46" w:rsidRPr="0005278F" w:rsidRDefault="00906D46" w:rsidP="00176C24">
      <w:pPr>
        <w:widowControl w:val="0"/>
        <w:autoSpaceDE w:val="0"/>
        <w:autoSpaceDN w:val="0"/>
        <w:spacing w:before="60" w:after="60" w:line="360" w:lineRule="exact"/>
        <w:ind w:firstLine="709"/>
        <w:jc w:val="both"/>
        <w:rPr>
          <w:rFonts w:ascii="Times New Roman" w:hAnsi="Times New Roman" w:cs="Times New Roman"/>
          <w:i/>
          <w:kern w:val="26"/>
          <w:sz w:val="26"/>
          <w:szCs w:val="26"/>
          <w:lang w:val="cs-CZ"/>
        </w:rPr>
      </w:pPr>
      <w:r w:rsidRPr="0005278F">
        <w:rPr>
          <w:rFonts w:ascii="Times New Roman" w:hAnsi="Times New Roman" w:cs="Times New Roman"/>
          <w:kern w:val="26"/>
          <w:sz w:val="26"/>
          <w:szCs w:val="26"/>
          <w:lang w:val="nl-NL"/>
        </w:rPr>
        <w:t>Năm 1976 CORESTA đã đề xuất ra phương pháp xác định độ thấu khí của giấy cuốn thuốc lá và sau này được chuyển đổi thành ISO 2965:1979</w:t>
      </w:r>
      <w:r w:rsidRPr="0005278F">
        <w:rPr>
          <w:rFonts w:ascii="Times New Roman" w:hAnsi="Times New Roman" w:cs="Times New Roman"/>
          <w:kern w:val="26"/>
          <w:sz w:val="26"/>
          <w:szCs w:val="26"/>
          <w:lang w:val="cs-CZ"/>
        </w:rPr>
        <w:t xml:space="preserve"> </w:t>
      </w:r>
      <w:r w:rsidRPr="0005278F">
        <w:rPr>
          <w:rFonts w:ascii="Times New Roman" w:hAnsi="Times New Roman" w:cs="Times New Roman"/>
          <w:i/>
          <w:kern w:val="26"/>
          <w:sz w:val="26"/>
          <w:szCs w:val="26"/>
          <w:lang w:val="cs-CZ"/>
        </w:rPr>
        <w:t>(coresta.org-CRM 40).</w:t>
      </w:r>
    </w:p>
    <w:p w14:paraId="4E849EF6" w14:textId="77777777" w:rsidR="00906D46" w:rsidRPr="0005278F" w:rsidRDefault="00906D46" w:rsidP="00176C24">
      <w:pPr>
        <w:widowControl w:val="0"/>
        <w:autoSpaceDE w:val="0"/>
        <w:autoSpaceDN w:val="0"/>
        <w:spacing w:before="60" w:after="60" w:line="360" w:lineRule="exact"/>
        <w:ind w:firstLine="720"/>
        <w:jc w:val="both"/>
        <w:rPr>
          <w:rFonts w:ascii="Times New Roman" w:hAnsi="Times New Roman" w:cs="Times New Roman"/>
          <w:kern w:val="26"/>
          <w:sz w:val="26"/>
          <w:szCs w:val="26"/>
          <w:lang w:val="cs-CZ"/>
        </w:rPr>
      </w:pPr>
      <w:r w:rsidRPr="0005278F">
        <w:rPr>
          <w:rFonts w:ascii="Times New Roman" w:hAnsi="Times New Roman" w:cs="Times New Roman"/>
          <w:kern w:val="26"/>
          <w:sz w:val="26"/>
          <w:szCs w:val="26"/>
          <w:lang w:val="nl-NL"/>
        </w:rPr>
        <w:t>Năm 1979 Tổ chức tiêu chuẩn Quốc tế đã ban hành lần đầu</w:t>
      </w:r>
      <w:r w:rsidRPr="0005278F">
        <w:rPr>
          <w:rFonts w:ascii="Times New Roman" w:hAnsi="Times New Roman" w:cs="Times New Roman"/>
          <w:kern w:val="26"/>
          <w:sz w:val="26"/>
          <w:szCs w:val="26"/>
          <w:lang w:val="cs-CZ"/>
        </w:rPr>
        <w:t xml:space="preserve"> tiêu chuẩn ISO 2965:1979 </w:t>
      </w:r>
      <w:r w:rsidRPr="0005278F">
        <w:rPr>
          <w:rFonts w:ascii="Times New Roman" w:hAnsi="Times New Roman" w:cs="Times New Roman"/>
          <w:i/>
          <w:kern w:val="26"/>
          <w:sz w:val="26"/>
          <w:szCs w:val="26"/>
          <w:lang w:val="cs-CZ"/>
        </w:rPr>
        <w:t>Material used as cigarette papers- Determination of air permeability</w:t>
      </w:r>
      <w:r w:rsidRPr="0005278F">
        <w:rPr>
          <w:rFonts w:ascii="Times New Roman" w:hAnsi="Times New Roman" w:cs="Times New Roman"/>
          <w:kern w:val="26"/>
          <w:sz w:val="26"/>
          <w:szCs w:val="26"/>
          <w:lang w:val="cs-CZ"/>
        </w:rPr>
        <w:t xml:space="preserve"> (xác định độ thấu khí của vật liệu dùng làm giấy cuốn thuốc lá).</w:t>
      </w:r>
    </w:p>
    <w:p w14:paraId="50D32ED0" w14:textId="77777777" w:rsidR="00906D46" w:rsidRPr="0005278F" w:rsidRDefault="00906D46" w:rsidP="00176C24">
      <w:pPr>
        <w:widowControl w:val="0"/>
        <w:autoSpaceDE w:val="0"/>
        <w:autoSpaceDN w:val="0"/>
        <w:spacing w:before="60" w:after="60" w:line="360" w:lineRule="exact"/>
        <w:ind w:firstLine="720"/>
        <w:jc w:val="both"/>
        <w:rPr>
          <w:rFonts w:ascii="Times New Roman" w:hAnsi="Times New Roman" w:cs="Times New Roman"/>
          <w:bCs/>
          <w:kern w:val="26"/>
          <w:sz w:val="26"/>
          <w:szCs w:val="26"/>
          <w:lang w:val="cs-CZ"/>
        </w:rPr>
      </w:pPr>
      <w:r w:rsidRPr="0005278F">
        <w:rPr>
          <w:rFonts w:ascii="Times New Roman" w:hAnsi="Times New Roman" w:cs="Times New Roman"/>
          <w:kern w:val="26"/>
          <w:sz w:val="26"/>
          <w:szCs w:val="26"/>
          <w:lang w:val="cs-CZ"/>
        </w:rPr>
        <w:t xml:space="preserve">Năm 1997 tiêu chuẩn ISO 2965:1997 đã được tái bản lần 2, </w:t>
      </w:r>
      <w:r w:rsidRPr="0005278F">
        <w:rPr>
          <w:rFonts w:ascii="Times New Roman" w:hAnsi="Times New Roman" w:cs="Times New Roman"/>
          <w:i/>
          <w:kern w:val="26"/>
          <w:sz w:val="26"/>
          <w:szCs w:val="26"/>
          <w:lang w:val="cs-CZ"/>
        </w:rPr>
        <w:t xml:space="preserve">Materials used as cigarette papers, filter plug wrap and filter joining paper, including materials having an oriented permeable zone - Determination of air permeability </w:t>
      </w:r>
      <w:r w:rsidRPr="0005278F">
        <w:rPr>
          <w:rFonts w:ascii="Times New Roman" w:hAnsi="Times New Roman" w:cs="Times New Roman"/>
          <w:kern w:val="26"/>
          <w:sz w:val="26"/>
          <w:szCs w:val="26"/>
          <w:lang w:val="cs-CZ"/>
        </w:rPr>
        <w:t>(</w:t>
      </w:r>
      <w:r w:rsidRPr="0005278F">
        <w:rPr>
          <w:rFonts w:ascii="Times New Roman" w:hAnsi="Times New Roman" w:cs="Times New Roman"/>
          <w:bCs/>
          <w:kern w:val="26"/>
          <w:sz w:val="26"/>
          <w:szCs w:val="26"/>
          <w:lang w:val="cs-CZ"/>
        </w:rPr>
        <w:t xml:space="preserve">xác định độ thấu khí của các phụ liệu làm giấy cuốn thuốc lá, giấy cuốn đầu lọc và giấy ghép đầu </w:t>
      </w:r>
      <w:r w:rsidRPr="0005278F">
        <w:rPr>
          <w:rFonts w:ascii="Times New Roman" w:hAnsi="Times New Roman" w:cs="Times New Roman"/>
          <w:kern w:val="26"/>
          <w:sz w:val="26"/>
          <w:szCs w:val="26"/>
          <w:lang w:val="cs-CZ"/>
        </w:rPr>
        <w:t>lọc gồm cả vật liệu có vùng thấu khí định hướng</w:t>
      </w:r>
      <w:r w:rsidRPr="0005278F">
        <w:rPr>
          <w:rFonts w:ascii="Times New Roman" w:hAnsi="Times New Roman" w:cs="Times New Roman"/>
          <w:bCs/>
          <w:kern w:val="26"/>
          <w:sz w:val="26"/>
          <w:szCs w:val="26"/>
          <w:lang w:val="cs-CZ"/>
        </w:rPr>
        <w:t xml:space="preserve"> ).</w:t>
      </w:r>
    </w:p>
    <w:p w14:paraId="50B7CD89" w14:textId="77777777" w:rsidR="00906D46" w:rsidRPr="0005278F" w:rsidRDefault="00906D46" w:rsidP="00176C24">
      <w:pPr>
        <w:widowControl w:val="0"/>
        <w:autoSpaceDE w:val="0"/>
        <w:autoSpaceDN w:val="0"/>
        <w:spacing w:before="60" w:after="60" w:line="360" w:lineRule="exact"/>
        <w:ind w:firstLine="720"/>
        <w:jc w:val="both"/>
        <w:rPr>
          <w:rFonts w:ascii="Times New Roman" w:hAnsi="Times New Roman" w:cs="Times New Roman"/>
          <w:kern w:val="26"/>
          <w:sz w:val="26"/>
          <w:szCs w:val="26"/>
          <w:lang w:val="cs-CZ"/>
        </w:rPr>
      </w:pPr>
      <w:r w:rsidRPr="0005278F">
        <w:rPr>
          <w:rFonts w:ascii="Times New Roman" w:hAnsi="Times New Roman" w:cs="Times New Roman"/>
          <w:kern w:val="26"/>
          <w:sz w:val="26"/>
          <w:szCs w:val="26"/>
          <w:lang w:val="cs-CZ"/>
        </w:rPr>
        <w:lastRenderedPageBreak/>
        <w:t xml:space="preserve">Năm 2009 tiêu chuẩn ISO 2965:2009 đã được tái bản lần 3, </w:t>
      </w:r>
      <w:r w:rsidRPr="0005278F">
        <w:rPr>
          <w:rFonts w:ascii="Times New Roman" w:hAnsi="Times New Roman" w:cs="Times New Roman"/>
          <w:i/>
          <w:kern w:val="26"/>
          <w:sz w:val="26"/>
          <w:szCs w:val="26"/>
          <w:lang w:val="cs-CZ"/>
        </w:rPr>
        <w:t>Materials used as cigarette papers, filter plug wrap and filter joining paper, including materials having a discrete or oriented permeable zone and materials with bands of differing permeabilit - Determination of air permeability (</w:t>
      </w:r>
      <w:r w:rsidRPr="0005278F">
        <w:rPr>
          <w:rFonts w:ascii="Times New Roman" w:hAnsi="Times New Roman" w:cs="Times New Roman"/>
          <w:kern w:val="26"/>
          <w:sz w:val="26"/>
          <w:szCs w:val="26"/>
          <w:lang w:val="cs-CZ"/>
        </w:rPr>
        <w:t>Xác định độ thấu khí của các phụ liệu làm giấy cuốn thuốc lá, giấy cuốn đầu</w:t>
      </w:r>
      <w:r w:rsidRPr="0005278F">
        <w:rPr>
          <w:rFonts w:ascii="Times New Roman" w:hAnsi="Times New Roman" w:cs="Times New Roman"/>
          <w:kern w:val="26"/>
          <w:sz w:val="26"/>
          <w:szCs w:val="26"/>
          <w:lang w:val="nl-NL"/>
        </w:rPr>
        <w:t xml:space="preserve"> lọc, giấy ghép đầu lọc gồm cả vật liệu có vùng thấu khí định hướng hoặc gián đoạn và</w:t>
      </w:r>
      <w:r w:rsidRPr="0005278F">
        <w:rPr>
          <w:rFonts w:ascii="Times New Roman" w:hAnsi="Times New Roman" w:cs="Times New Roman"/>
          <w:kern w:val="26"/>
          <w:sz w:val="26"/>
          <w:szCs w:val="26"/>
          <w:lang w:val="cs-CZ"/>
        </w:rPr>
        <w:t xml:space="preserve"> </w:t>
      </w:r>
      <w:r w:rsidRPr="0005278F">
        <w:rPr>
          <w:rFonts w:ascii="Times New Roman" w:hAnsi="Times New Roman" w:cs="Times New Roman"/>
          <w:kern w:val="26"/>
          <w:sz w:val="26"/>
          <w:szCs w:val="26"/>
          <w:lang w:val="vi-VN"/>
        </w:rPr>
        <w:t xml:space="preserve">vật liệu là các </w:t>
      </w:r>
      <w:r w:rsidRPr="0005278F">
        <w:rPr>
          <w:rFonts w:ascii="Times New Roman" w:hAnsi="Times New Roman" w:cs="Times New Roman"/>
          <w:kern w:val="26"/>
          <w:sz w:val="26"/>
          <w:szCs w:val="26"/>
          <w:lang w:val="cs-CZ"/>
        </w:rPr>
        <w:t>dải băng cuốn có các độ thấu khí khác nhau).</w:t>
      </w:r>
    </w:p>
    <w:p w14:paraId="3654D0CB" w14:textId="77777777" w:rsidR="00906D46" w:rsidRPr="0005278F" w:rsidRDefault="00906D46" w:rsidP="00176C24">
      <w:pPr>
        <w:spacing w:before="60" w:after="60" w:line="360" w:lineRule="exact"/>
        <w:ind w:firstLine="720"/>
        <w:jc w:val="both"/>
        <w:rPr>
          <w:rFonts w:ascii="Times New Roman" w:hAnsi="Times New Roman" w:cs="Times New Roman"/>
          <w:b/>
          <w:kern w:val="26"/>
          <w:sz w:val="26"/>
          <w:szCs w:val="26"/>
          <w:shd w:val="clear" w:color="auto" w:fill="FFFFFF"/>
          <w:lang w:val="cs-CZ"/>
        </w:rPr>
      </w:pPr>
      <w:r w:rsidRPr="0005278F">
        <w:rPr>
          <w:rFonts w:ascii="Times New Roman" w:hAnsi="Times New Roman" w:cs="Times New Roman"/>
          <w:kern w:val="26"/>
          <w:sz w:val="26"/>
          <w:szCs w:val="26"/>
          <w:lang w:val="cs-CZ"/>
        </w:rPr>
        <w:t>Ngoài ra năm 1994 Trung tâm hợp tác Nghiên cứu khoa học liên quan tới thuốc lá (Cooperation Centre for Scientific Research Relative to Tobacco-CORESTA) cũng đã đưa ra tiêu chuẩn Xác định độ thấu khí của vật liệu sử dụng làm giấy cuốn thuốc lá, giấy cuốn đầu lọc và giấy ghép đầu lọc bao gồm cả vật liệu có vùng thấu khí định hướng CR</w:t>
      </w:r>
      <w:r w:rsidRPr="0005278F">
        <w:rPr>
          <w:rFonts w:ascii="Times New Roman" w:hAnsi="Times New Roman" w:cs="Times New Roman"/>
          <w:kern w:val="26"/>
          <w:sz w:val="26"/>
          <w:szCs w:val="26"/>
          <w:lang w:val="vi-VN"/>
        </w:rPr>
        <w:t>M</w:t>
      </w:r>
      <w:r w:rsidRPr="0005278F">
        <w:rPr>
          <w:rFonts w:ascii="Times New Roman" w:hAnsi="Times New Roman" w:cs="Times New Roman"/>
          <w:kern w:val="26"/>
          <w:sz w:val="26"/>
          <w:szCs w:val="26"/>
          <w:lang w:val="cs-CZ"/>
        </w:rPr>
        <w:t xml:space="preserve">40 </w:t>
      </w:r>
      <w:r w:rsidRPr="0005278F">
        <w:rPr>
          <w:rFonts w:ascii="Times New Roman" w:hAnsi="Times New Roman" w:cs="Times New Roman"/>
          <w:i/>
          <w:kern w:val="26"/>
          <w:sz w:val="26"/>
          <w:szCs w:val="26"/>
          <w:lang w:val="cs-CZ"/>
        </w:rPr>
        <w:t>(</w:t>
      </w:r>
      <w:r w:rsidRPr="0005278F">
        <w:rPr>
          <w:rFonts w:ascii="Times New Roman" w:hAnsi="Times New Roman" w:cs="Times New Roman"/>
          <w:bCs/>
          <w:i/>
          <w:kern w:val="26"/>
          <w:sz w:val="26"/>
          <w:szCs w:val="26"/>
          <w:lang w:val="cs-CZ"/>
        </w:rPr>
        <w:t>Determination of Air Permeability of Materials used as Cigarette Papers, Filter Plug Wrap and Filter Joining Paper including Materials having an Oriented Permeable Zone).</w:t>
      </w:r>
      <w:r w:rsidRPr="0005278F">
        <w:rPr>
          <w:rFonts w:ascii="Times New Roman" w:hAnsi="Times New Roman" w:cs="Times New Roman"/>
          <w:i/>
          <w:kern w:val="26"/>
          <w:sz w:val="26"/>
          <w:szCs w:val="26"/>
          <w:lang w:val="cs-CZ"/>
        </w:rPr>
        <w:t>[https://www.coresta.org/standard]</w:t>
      </w:r>
    </w:p>
    <w:p w14:paraId="6EDAD548" w14:textId="77777777" w:rsidR="00906D46" w:rsidRPr="0005278F" w:rsidRDefault="00906D46" w:rsidP="00176C24">
      <w:pPr>
        <w:spacing w:before="60" w:after="60" w:line="360" w:lineRule="exact"/>
        <w:ind w:firstLine="720"/>
        <w:jc w:val="both"/>
        <w:rPr>
          <w:rFonts w:ascii="Times New Roman" w:hAnsi="Times New Roman" w:cs="Times New Roman"/>
          <w:i/>
          <w:kern w:val="26"/>
          <w:sz w:val="26"/>
          <w:szCs w:val="26"/>
          <w:lang w:val="cs-CZ"/>
        </w:rPr>
      </w:pPr>
      <w:r w:rsidRPr="0005278F">
        <w:rPr>
          <w:rFonts w:ascii="Times New Roman" w:hAnsi="Times New Roman" w:cs="Times New Roman"/>
          <w:bCs/>
          <w:kern w:val="26"/>
          <w:sz w:val="26"/>
          <w:szCs w:val="26"/>
          <w:lang w:val="cs-CZ"/>
        </w:rPr>
        <w:t xml:space="preserve">Như vậy các tiêu chuẩn, phương pháp xác định độ thấu khí của giấy cuốn  thuốc lá trên thế giới đều đã được sửa đổi, bổ sung để phù hợp với điều kiện thực tế. </w:t>
      </w:r>
      <w:r w:rsidRPr="0005278F">
        <w:rPr>
          <w:rFonts w:ascii="Times New Roman" w:hAnsi="Times New Roman" w:cs="Times New Roman"/>
          <w:i/>
          <w:kern w:val="26"/>
          <w:sz w:val="26"/>
          <w:szCs w:val="26"/>
          <w:lang w:val="cs-CZ"/>
        </w:rPr>
        <w:t xml:space="preserve"> </w:t>
      </w:r>
    </w:p>
    <w:p w14:paraId="126BA8D8" w14:textId="77777777" w:rsidR="00EE3844" w:rsidRPr="0005278F" w:rsidRDefault="00EE3844" w:rsidP="00176C24">
      <w:pPr>
        <w:pStyle w:val="11"/>
        <w:spacing w:before="60" w:after="60" w:line="360" w:lineRule="exact"/>
        <w:ind w:firstLine="720"/>
        <w:rPr>
          <w:i/>
          <w:kern w:val="26"/>
          <w:sz w:val="26"/>
          <w:szCs w:val="26"/>
          <w:lang w:val="nl-NL"/>
        </w:rPr>
      </w:pPr>
      <w:r w:rsidRPr="0005278F">
        <w:rPr>
          <w:i/>
          <w:kern w:val="26"/>
          <w:sz w:val="26"/>
          <w:szCs w:val="26"/>
          <w:lang w:val="nl-NL"/>
        </w:rPr>
        <w:t>3.2.  Lý do và mục đích xây dựng tiêu chuẩn Việt Nam</w:t>
      </w:r>
    </w:p>
    <w:p w14:paraId="47391EF7" w14:textId="77777777" w:rsidR="00EE3844" w:rsidRPr="0005278F" w:rsidRDefault="00EE3844" w:rsidP="00176C24">
      <w:pPr>
        <w:widowControl w:val="0"/>
        <w:tabs>
          <w:tab w:val="left" w:pos="1701"/>
        </w:tabs>
        <w:spacing w:before="60" w:after="60" w:line="360" w:lineRule="exact"/>
        <w:ind w:firstLine="720"/>
        <w:jc w:val="both"/>
        <w:rPr>
          <w:rFonts w:ascii="Times New Roman" w:hAnsi="Times New Roman" w:cs="Times New Roman"/>
          <w:i/>
          <w:kern w:val="26"/>
          <w:sz w:val="26"/>
          <w:szCs w:val="26"/>
          <w:lang w:val="nl-NL"/>
        </w:rPr>
      </w:pPr>
      <w:r w:rsidRPr="0005278F">
        <w:rPr>
          <w:rFonts w:ascii="Times New Roman" w:hAnsi="Times New Roman" w:cs="Times New Roman"/>
          <w:i/>
          <w:kern w:val="26"/>
          <w:sz w:val="26"/>
          <w:szCs w:val="26"/>
          <w:lang w:val="nl-NL"/>
        </w:rPr>
        <w:t>3.2.1. Lý do</w:t>
      </w:r>
    </w:p>
    <w:p w14:paraId="784EC3CC" w14:textId="77777777" w:rsidR="00533716" w:rsidRPr="0005278F" w:rsidRDefault="00533716" w:rsidP="00176C24">
      <w:pPr>
        <w:spacing w:before="60" w:after="60" w:line="360" w:lineRule="exact"/>
        <w:ind w:firstLine="720"/>
        <w:jc w:val="both"/>
        <w:rPr>
          <w:rFonts w:ascii="Times New Roman" w:hAnsi="Times New Roman" w:cs="Times New Roman"/>
          <w:kern w:val="26"/>
          <w:sz w:val="26"/>
          <w:szCs w:val="26"/>
          <w:lang w:val="it-IT"/>
        </w:rPr>
      </w:pPr>
      <w:r w:rsidRPr="0005278F">
        <w:rPr>
          <w:rFonts w:ascii="Times New Roman" w:hAnsi="Times New Roman" w:cs="Times New Roman"/>
          <w:kern w:val="26"/>
          <w:sz w:val="26"/>
          <w:szCs w:val="26"/>
          <w:lang w:val="it-IT"/>
        </w:rPr>
        <w:t xml:space="preserve">Hiện nay, ngành Thuốc lá Việt Nam đã đầu tư đổi mới nhiều trang thiết bị hiện đại, công nghệ sản xuất thuốc lá tiên tiến trên thế giới, phù hợp với thời đại tạo ra nhiều dòng sản phẩm mới phù hợp với yêu cầu chuyển đổi cơ cấu sản phẩm theo hướng tăng tỷ trọng sản phẩm có giá trị cao, nâng cao sức cạnh tranh của sản phẩm trên thị trường nội địa và phát triển thị trường xuất khẩu nên phụ liệu cho sản xuất thuốc lá điếu cũng được đặc biệt quan tâm, mặt khác với yêu cầu đòi hỏi nghiêm ngặt về hàm lượng tar và nicotin trong khói nhằm </w:t>
      </w:r>
      <w:r w:rsidRPr="0005278F">
        <w:rPr>
          <w:rFonts w:ascii="Times New Roman" w:hAnsi="Times New Roman" w:cs="Times New Roman"/>
          <w:bCs/>
          <w:kern w:val="26"/>
          <w:sz w:val="26"/>
          <w:szCs w:val="26"/>
          <w:lang w:val="it-IT"/>
        </w:rPr>
        <w:t>an toàn sức khỏe đối với người tiêu dùng</w:t>
      </w:r>
      <w:r w:rsidRPr="0005278F">
        <w:rPr>
          <w:rFonts w:ascii="Times New Roman" w:hAnsi="Times New Roman" w:cs="Times New Roman"/>
          <w:kern w:val="26"/>
          <w:sz w:val="26"/>
          <w:szCs w:val="26"/>
          <w:lang w:val="it-IT"/>
        </w:rPr>
        <w:t xml:space="preserve"> nên việc áp dụng Tiêu chuẩn TCVN 6946:2001 Các phụ liệu dùng làm giấy cuốn điếu thuốc lá, giấy cuốn đầu lọc và giấy ghép đầu lọc gồm cả vật liệu có vùng thấu khí định hướng - Xác định độ thấu khí cần phải được nghiên cứu, soát xét. Vì vậy, Viện Thuốc lá thực hiện nhiệm vụ</w:t>
      </w:r>
      <w:r w:rsidRPr="0005278F">
        <w:rPr>
          <w:rFonts w:ascii="Times New Roman" w:hAnsi="Times New Roman" w:cs="Times New Roman"/>
          <w:b/>
          <w:i/>
          <w:kern w:val="26"/>
          <w:sz w:val="26"/>
          <w:szCs w:val="26"/>
          <w:lang w:val="it-IT"/>
        </w:rPr>
        <w:t xml:space="preserve"> “</w:t>
      </w:r>
      <w:r w:rsidRPr="0005278F">
        <w:rPr>
          <w:rFonts w:ascii="Times New Roman" w:hAnsi="Times New Roman" w:cs="Times New Roman"/>
          <w:b/>
          <w:bCs/>
          <w:i/>
          <w:kern w:val="26"/>
          <w:sz w:val="26"/>
          <w:szCs w:val="26"/>
          <w:lang w:val="it-IT"/>
        </w:rPr>
        <w:t xml:space="preserve">Nghiên cứu soát, xét </w:t>
      </w:r>
      <w:r w:rsidRPr="0005278F">
        <w:rPr>
          <w:rFonts w:ascii="Times New Roman" w:hAnsi="Times New Roman" w:cs="Times New Roman"/>
          <w:b/>
          <w:i/>
          <w:kern w:val="26"/>
          <w:sz w:val="26"/>
          <w:szCs w:val="26"/>
          <w:lang w:val="it-IT"/>
        </w:rPr>
        <w:t>TCVN 6946:2001 Các phụ liệu dùng làm giấy cuốn điếu thuốc lá, giấy cuốn đầu lọc và giấy ghép đầu lọc gồm cả vật liệu có vùng thấu khí định hướng - Xác định độ thấu khí”.</w:t>
      </w:r>
    </w:p>
    <w:p w14:paraId="5BCD4C8E" w14:textId="77777777" w:rsidR="00EE3844" w:rsidRPr="0005278F" w:rsidRDefault="00EE3844" w:rsidP="00176C24">
      <w:pPr>
        <w:widowControl w:val="0"/>
        <w:tabs>
          <w:tab w:val="left" w:pos="1701"/>
        </w:tabs>
        <w:spacing w:before="60" w:after="60" w:line="360" w:lineRule="exact"/>
        <w:ind w:firstLine="720"/>
        <w:jc w:val="both"/>
        <w:rPr>
          <w:rFonts w:ascii="Times New Roman" w:hAnsi="Times New Roman" w:cs="Times New Roman"/>
          <w:i/>
          <w:kern w:val="26"/>
          <w:sz w:val="26"/>
          <w:szCs w:val="26"/>
          <w:lang w:val="nl-NL"/>
        </w:rPr>
      </w:pPr>
      <w:r w:rsidRPr="0005278F">
        <w:rPr>
          <w:rFonts w:ascii="Times New Roman" w:hAnsi="Times New Roman" w:cs="Times New Roman"/>
          <w:i/>
          <w:kern w:val="26"/>
          <w:sz w:val="26"/>
          <w:szCs w:val="26"/>
          <w:lang w:val="nl-NL"/>
        </w:rPr>
        <w:t>3.2.2. Mục đích</w:t>
      </w:r>
    </w:p>
    <w:p w14:paraId="74A62442" w14:textId="735F8D29" w:rsidR="00533716" w:rsidRPr="0005278F" w:rsidRDefault="00EE3844" w:rsidP="00176C24">
      <w:pPr>
        <w:spacing w:before="60" w:after="60" w:line="360" w:lineRule="exact"/>
        <w:ind w:firstLine="720"/>
        <w:jc w:val="both"/>
        <w:rPr>
          <w:rFonts w:ascii="Times New Roman" w:hAnsi="Times New Roman" w:cs="Times New Roman"/>
          <w:b/>
          <w:bCs/>
          <w:kern w:val="26"/>
          <w:sz w:val="26"/>
          <w:szCs w:val="26"/>
          <w:lang w:val="nl-NL"/>
        </w:rPr>
      </w:pPr>
      <w:r w:rsidRPr="0005278F">
        <w:rPr>
          <w:rFonts w:ascii="Times New Roman" w:hAnsi="Times New Roman" w:cs="Times New Roman"/>
          <w:kern w:val="26"/>
          <w:sz w:val="26"/>
          <w:szCs w:val="26"/>
          <w:lang w:val="vi-VN"/>
        </w:rPr>
        <w:t xml:space="preserve">Tiêu chuẩn Việt Nam </w:t>
      </w:r>
      <w:r w:rsidR="00533716" w:rsidRPr="0005278F">
        <w:rPr>
          <w:rFonts w:ascii="Times New Roman" w:hAnsi="Times New Roman" w:cs="Times New Roman"/>
          <w:kern w:val="26"/>
          <w:sz w:val="26"/>
          <w:szCs w:val="26"/>
          <w:lang w:val="it-IT"/>
        </w:rPr>
        <w:t>TCVN 6946:2001 Các phụ liệu dùng làm giấy cuốn điếu thuốc lá, giấy cuốn đầu lọc và giấy ghép đầu lọc gồm cả vật liệu có vùng thấu khí định hướng - Xác định độ thấu khí</w:t>
      </w:r>
      <w:r w:rsidRPr="0005278F">
        <w:rPr>
          <w:rFonts w:ascii="Times New Roman" w:hAnsi="Times New Roman" w:cs="Times New Roman"/>
          <w:kern w:val="26"/>
          <w:sz w:val="26"/>
          <w:szCs w:val="26"/>
          <w:lang w:val="nl-NL"/>
        </w:rPr>
        <w:t xml:space="preserve"> giúp phục vụ cho công tác </w:t>
      </w:r>
      <w:r w:rsidR="00533716" w:rsidRPr="0005278F">
        <w:rPr>
          <w:rFonts w:ascii="Times New Roman" w:hAnsi="Times New Roman" w:cs="Times New Roman"/>
          <w:kern w:val="26"/>
          <w:sz w:val="26"/>
          <w:szCs w:val="26"/>
          <w:lang w:val="it-IT"/>
        </w:rPr>
        <w:t>quản lý chất lượng sản phẩm thuốc lá điếu và quản lý Nhà nước cũng như việc bảo vệ sức khỏe cho người tiêu dùng do Bộ Y tế qui định đối với sản phẩm thuốc lá điếu sản xuất trong nước.</w:t>
      </w:r>
      <w:r w:rsidR="00533716" w:rsidRPr="0005278F">
        <w:rPr>
          <w:rFonts w:ascii="Times New Roman" w:hAnsi="Times New Roman" w:cs="Times New Roman"/>
          <w:b/>
          <w:bCs/>
          <w:kern w:val="26"/>
          <w:sz w:val="26"/>
          <w:szCs w:val="26"/>
          <w:lang w:val="nl-NL"/>
        </w:rPr>
        <w:t xml:space="preserve"> </w:t>
      </w:r>
    </w:p>
    <w:p w14:paraId="62BB38FD" w14:textId="24C9F8EE" w:rsidR="00EE3844" w:rsidRPr="0005278F" w:rsidRDefault="00EE3844" w:rsidP="00176C24">
      <w:pPr>
        <w:spacing w:before="60" w:after="60" w:line="360" w:lineRule="exact"/>
        <w:ind w:firstLine="720"/>
        <w:jc w:val="both"/>
        <w:rPr>
          <w:rFonts w:ascii="Times New Roman" w:hAnsi="Times New Roman" w:cs="Times New Roman"/>
          <w:b/>
          <w:bCs/>
          <w:kern w:val="26"/>
          <w:sz w:val="26"/>
          <w:szCs w:val="26"/>
          <w:lang w:val="vi-VN"/>
        </w:rPr>
      </w:pPr>
      <w:r w:rsidRPr="0005278F">
        <w:rPr>
          <w:rFonts w:ascii="Times New Roman" w:hAnsi="Times New Roman" w:cs="Times New Roman"/>
          <w:b/>
          <w:bCs/>
          <w:kern w:val="26"/>
          <w:sz w:val="26"/>
          <w:szCs w:val="26"/>
          <w:lang w:val="vi-VN"/>
        </w:rPr>
        <w:lastRenderedPageBreak/>
        <w:t>4. Sở cứ xây dựng các yêu cầu kỹ thuật</w:t>
      </w:r>
    </w:p>
    <w:p w14:paraId="5A6C02F1" w14:textId="348B8E0A" w:rsidR="00CD20E4" w:rsidRPr="0005278F" w:rsidRDefault="00EE3844" w:rsidP="00176C24">
      <w:pPr>
        <w:spacing w:before="60" w:after="60" w:line="360" w:lineRule="exact"/>
        <w:ind w:firstLine="720"/>
        <w:jc w:val="both"/>
        <w:rPr>
          <w:rFonts w:ascii="Times New Roman" w:hAnsi="Times New Roman" w:cs="Times New Roman"/>
          <w:kern w:val="26"/>
          <w:sz w:val="26"/>
          <w:szCs w:val="26"/>
          <w:lang w:val="nl-NL"/>
        </w:rPr>
      </w:pPr>
      <w:r w:rsidRPr="0005278F">
        <w:rPr>
          <w:rFonts w:ascii="Times New Roman" w:hAnsi="Times New Roman" w:cs="Times New Roman"/>
          <w:b/>
          <w:i/>
          <w:kern w:val="26"/>
          <w:sz w:val="26"/>
          <w:szCs w:val="26"/>
          <w:lang w:val="nl-NL"/>
        </w:rPr>
        <w:t>4.1.</w:t>
      </w:r>
      <w:r w:rsidRPr="0005278F">
        <w:rPr>
          <w:rFonts w:ascii="Times New Roman" w:hAnsi="Times New Roman" w:cs="Times New Roman"/>
          <w:kern w:val="26"/>
          <w:sz w:val="26"/>
          <w:szCs w:val="26"/>
          <w:lang w:val="nl-NL"/>
        </w:rPr>
        <w:t xml:space="preserve"> Tổng hợp, phân tích các tiêu chuẩn quốc tế, tài liệu kỹ thuật, các kết quả nghiên cứu liên quan tới đối tượng tiêu chuẩn hoá.</w:t>
      </w:r>
    </w:p>
    <w:p w14:paraId="438E9FFD" w14:textId="64C03134" w:rsidR="00CD20E4" w:rsidRPr="0005278F" w:rsidRDefault="00CD20E4" w:rsidP="00176C24">
      <w:pPr>
        <w:spacing w:before="60" w:after="60" w:line="360" w:lineRule="exact"/>
        <w:ind w:firstLine="720"/>
        <w:jc w:val="both"/>
        <w:rPr>
          <w:rFonts w:ascii="Times New Roman" w:hAnsi="Times New Roman" w:cs="Times New Roman"/>
          <w:kern w:val="26"/>
          <w:sz w:val="26"/>
          <w:szCs w:val="26"/>
          <w:lang w:val="nl-NL"/>
        </w:rPr>
      </w:pPr>
      <w:r w:rsidRPr="0005278F">
        <w:rPr>
          <w:rFonts w:ascii="Times New Roman" w:hAnsi="Times New Roman" w:cs="Times New Roman"/>
          <w:kern w:val="26"/>
          <w:sz w:val="26"/>
          <w:szCs w:val="26"/>
          <w:lang w:val="nl-NL"/>
        </w:rPr>
        <w:t xml:space="preserve">Trên cơ sở Tiêu chuẩn </w:t>
      </w:r>
      <w:r w:rsidRPr="0005278F">
        <w:rPr>
          <w:rFonts w:ascii="Times New Roman" w:hAnsi="Times New Roman" w:cs="Times New Roman"/>
          <w:kern w:val="26"/>
          <w:sz w:val="26"/>
          <w:szCs w:val="26"/>
          <w:lang w:val="it-IT"/>
        </w:rPr>
        <w:t>TCVN 6946:2001 Các phụ liệu dùng làm giấy cuốn điếu thuốc lá, giấy cuốn đầu lọc và giấy ghép đầu lọc gồm cả vật liệu có vùng thấu khí định hướng - Xác định độ thấu khí</w:t>
      </w:r>
      <w:r w:rsidRPr="0005278F">
        <w:rPr>
          <w:rFonts w:ascii="Times New Roman" w:hAnsi="Times New Roman" w:cs="Times New Roman"/>
          <w:kern w:val="26"/>
          <w:sz w:val="26"/>
          <w:szCs w:val="26"/>
          <w:lang w:val="nl-NL"/>
        </w:rPr>
        <w:t xml:space="preserve"> và tiêu chuẩn Quốc tế </w:t>
      </w:r>
      <w:r w:rsidRPr="0005278F">
        <w:rPr>
          <w:rFonts w:ascii="Times New Roman" w:hAnsi="Times New Roman" w:cs="Times New Roman"/>
          <w:kern w:val="26"/>
          <w:sz w:val="26"/>
          <w:szCs w:val="26"/>
          <w:lang w:val="cs-CZ"/>
        </w:rPr>
        <w:t>ISO 2965:2009</w:t>
      </w:r>
      <w:r w:rsidRPr="0005278F">
        <w:rPr>
          <w:rFonts w:ascii="Times New Roman" w:hAnsi="Times New Roman" w:cs="Times New Roman"/>
          <w:kern w:val="26"/>
          <w:sz w:val="26"/>
          <w:szCs w:val="26"/>
          <w:lang w:val="nl-NL"/>
        </w:rPr>
        <w:t xml:space="preserve">, nhóm nghiên cứu sửa đổi, bổ sung và xây dựng Dự thảo </w:t>
      </w:r>
      <w:r w:rsidRPr="0005278F">
        <w:rPr>
          <w:rFonts w:ascii="Times New Roman" w:hAnsi="Times New Roman" w:cs="Times New Roman"/>
          <w:kern w:val="26"/>
          <w:sz w:val="26"/>
          <w:szCs w:val="26"/>
          <w:lang w:val="vi-VN"/>
        </w:rPr>
        <w:t xml:space="preserve">Tiêu chuẩn Việt Nam </w:t>
      </w:r>
      <w:r w:rsidRPr="0005278F">
        <w:rPr>
          <w:rFonts w:ascii="Times New Roman" w:hAnsi="Times New Roman" w:cs="Times New Roman"/>
          <w:bCs/>
          <w:kern w:val="26"/>
          <w:sz w:val="26"/>
          <w:szCs w:val="26"/>
          <w:lang w:val="nl-NL"/>
        </w:rPr>
        <w:t xml:space="preserve">TCVN </w:t>
      </w:r>
      <w:r w:rsidRPr="0005278F">
        <w:rPr>
          <w:rFonts w:ascii="Times New Roman" w:hAnsi="Times New Roman" w:cs="Times New Roman"/>
          <w:kern w:val="26"/>
          <w:sz w:val="26"/>
          <w:szCs w:val="26"/>
          <w:lang w:val="it-IT"/>
        </w:rPr>
        <w:t xml:space="preserve">6946:2001 </w:t>
      </w:r>
      <w:r w:rsidRPr="0005278F">
        <w:rPr>
          <w:rFonts w:ascii="Times New Roman" w:hAnsi="Times New Roman" w:cs="Times New Roman"/>
          <w:kern w:val="26"/>
          <w:sz w:val="26"/>
          <w:szCs w:val="26"/>
          <w:lang w:val="vi-VN"/>
        </w:rPr>
        <w:t>các phụ liệu làm giấy cuốn điếu thuốc</w:t>
      </w:r>
      <w:r w:rsidRPr="0005278F">
        <w:rPr>
          <w:rFonts w:ascii="Times New Roman" w:hAnsi="Times New Roman" w:cs="Times New Roman"/>
          <w:kern w:val="26"/>
          <w:sz w:val="26"/>
          <w:szCs w:val="26"/>
          <w:lang w:val="cs-CZ"/>
        </w:rPr>
        <w:t xml:space="preserve"> </w:t>
      </w:r>
      <w:r w:rsidRPr="0005278F">
        <w:rPr>
          <w:rFonts w:ascii="Times New Roman" w:hAnsi="Times New Roman" w:cs="Times New Roman"/>
          <w:kern w:val="26"/>
          <w:sz w:val="26"/>
          <w:szCs w:val="26"/>
          <w:lang w:val="vi-VN"/>
        </w:rPr>
        <w:t>lá, giấy cuốn đầu lọc và giấy</w:t>
      </w:r>
      <w:r w:rsidRPr="0005278F">
        <w:rPr>
          <w:rFonts w:ascii="Times New Roman" w:hAnsi="Times New Roman" w:cs="Times New Roman"/>
          <w:kern w:val="26"/>
          <w:sz w:val="26"/>
          <w:szCs w:val="26"/>
          <w:lang w:val="cs-CZ"/>
        </w:rPr>
        <w:t xml:space="preserve"> </w:t>
      </w:r>
      <w:r w:rsidRPr="0005278F">
        <w:rPr>
          <w:rFonts w:ascii="Times New Roman" w:hAnsi="Times New Roman" w:cs="Times New Roman"/>
          <w:kern w:val="26"/>
          <w:sz w:val="26"/>
          <w:szCs w:val="26"/>
          <w:lang w:val="vi-VN"/>
        </w:rPr>
        <w:t xml:space="preserve">ghép đầu lọc bao gồm cả vật liệu có vùng thấu khí định hướng </w:t>
      </w:r>
      <w:r w:rsidRPr="0005278F">
        <w:rPr>
          <w:rFonts w:ascii="Times New Roman" w:hAnsi="Times New Roman" w:cs="Times New Roman"/>
          <w:kern w:val="26"/>
          <w:sz w:val="26"/>
          <w:szCs w:val="26"/>
          <w:lang w:val="cs-CZ"/>
        </w:rPr>
        <w:t xml:space="preserve">hoặc gián đoạn và dải băng cuốn có các độ thấu khí khác nhau </w:t>
      </w:r>
      <w:r w:rsidRPr="0005278F">
        <w:rPr>
          <w:rFonts w:ascii="Times New Roman" w:hAnsi="Times New Roman" w:cs="Times New Roman"/>
          <w:kern w:val="26"/>
          <w:sz w:val="26"/>
          <w:szCs w:val="26"/>
          <w:lang w:val="vi-VN"/>
        </w:rPr>
        <w:t>-</w:t>
      </w:r>
      <w:r w:rsidRPr="0005278F">
        <w:rPr>
          <w:rFonts w:ascii="Times New Roman" w:hAnsi="Times New Roman" w:cs="Times New Roman"/>
          <w:kern w:val="26"/>
          <w:sz w:val="26"/>
          <w:szCs w:val="26"/>
          <w:lang w:val="cs-CZ"/>
        </w:rPr>
        <w:t xml:space="preserve"> </w:t>
      </w:r>
      <w:r w:rsidRPr="0005278F">
        <w:rPr>
          <w:rFonts w:ascii="Times New Roman" w:hAnsi="Times New Roman" w:cs="Times New Roman"/>
          <w:kern w:val="26"/>
          <w:sz w:val="26"/>
          <w:szCs w:val="26"/>
          <w:lang w:val="nl-NL"/>
        </w:rPr>
        <w:t>X</w:t>
      </w:r>
      <w:r w:rsidRPr="0005278F">
        <w:rPr>
          <w:rFonts w:ascii="Times New Roman" w:hAnsi="Times New Roman" w:cs="Times New Roman"/>
          <w:bCs/>
          <w:kern w:val="26"/>
          <w:sz w:val="26"/>
          <w:szCs w:val="26"/>
          <w:lang w:val="vi-VN"/>
        </w:rPr>
        <w:t>ác định độ thấu khí</w:t>
      </w:r>
      <w:r w:rsidRPr="0005278F">
        <w:rPr>
          <w:rFonts w:ascii="Times New Roman" w:hAnsi="Times New Roman" w:cs="Times New Roman"/>
          <w:bCs/>
          <w:kern w:val="26"/>
          <w:sz w:val="26"/>
          <w:szCs w:val="26"/>
          <w:lang w:val="nl-NL"/>
        </w:rPr>
        <w:t>.</w:t>
      </w:r>
    </w:p>
    <w:p w14:paraId="216EBAA6" w14:textId="5FE25601" w:rsidR="00204008" w:rsidRPr="0005278F" w:rsidRDefault="00AC148B" w:rsidP="00176C24">
      <w:pPr>
        <w:spacing w:before="60" w:after="60" w:line="360" w:lineRule="exact"/>
        <w:ind w:firstLine="720"/>
        <w:jc w:val="both"/>
        <w:rPr>
          <w:rFonts w:ascii="Times New Roman" w:hAnsi="Times New Roman" w:cs="Times New Roman"/>
          <w:iCs/>
          <w:kern w:val="26"/>
          <w:sz w:val="26"/>
          <w:szCs w:val="26"/>
          <w:lang w:val="nl-NL"/>
        </w:rPr>
      </w:pPr>
      <w:r w:rsidRPr="0005278F">
        <w:rPr>
          <w:rFonts w:ascii="Times New Roman" w:hAnsi="Times New Roman" w:cs="Times New Roman"/>
          <w:iCs/>
          <w:kern w:val="26"/>
          <w:sz w:val="26"/>
          <w:szCs w:val="26"/>
          <w:lang w:val="nl-NL"/>
        </w:rPr>
        <w:t xml:space="preserve">- </w:t>
      </w:r>
      <w:r w:rsidRPr="0005278F">
        <w:rPr>
          <w:rFonts w:ascii="Times New Roman" w:hAnsi="Times New Roman" w:cs="Times New Roman"/>
          <w:iCs/>
          <w:kern w:val="26"/>
          <w:sz w:val="26"/>
          <w:szCs w:val="26"/>
          <w:lang w:val="vi-VN"/>
        </w:rPr>
        <w:t>Các tài liệu viện dẫ</w:t>
      </w:r>
      <w:r w:rsidR="00CD20E4" w:rsidRPr="0005278F">
        <w:rPr>
          <w:rFonts w:ascii="Times New Roman" w:hAnsi="Times New Roman" w:cs="Times New Roman"/>
          <w:iCs/>
          <w:kern w:val="26"/>
          <w:sz w:val="26"/>
          <w:szCs w:val="26"/>
          <w:lang w:val="vi-VN"/>
        </w:rPr>
        <w:t>n</w:t>
      </w:r>
      <w:r w:rsidR="00CD20E4" w:rsidRPr="0005278F">
        <w:rPr>
          <w:rFonts w:ascii="Times New Roman" w:hAnsi="Times New Roman" w:cs="Times New Roman"/>
          <w:iCs/>
          <w:kern w:val="26"/>
          <w:sz w:val="26"/>
          <w:szCs w:val="26"/>
          <w:lang w:val="nl-NL"/>
        </w:rPr>
        <w:t>:</w:t>
      </w:r>
    </w:p>
    <w:p w14:paraId="0DF4FFFC" w14:textId="01780ACB" w:rsidR="00CD20E4" w:rsidRPr="0005278F" w:rsidRDefault="00CD20E4" w:rsidP="00176C24">
      <w:pPr>
        <w:spacing w:before="60" w:after="60" w:line="360" w:lineRule="exact"/>
        <w:ind w:firstLine="720"/>
        <w:jc w:val="both"/>
        <w:rPr>
          <w:rFonts w:ascii="Times New Roman" w:hAnsi="Times New Roman" w:cs="Times New Roman"/>
          <w:b/>
          <w:color w:val="FF0000"/>
          <w:kern w:val="26"/>
          <w:sz w:val="26"/>
          <w:szCs w:val="26"/>
          <w:lang w:val="nl-NL"/>
        </w:rPr>
      </w:pPr>
      <w:r w:rsidRPr="0005278F">
        <w:rPr>
          <w:rFonts w:ascii="Times New Roman" w:hAnsi="Times New Roman" w:cs="Times New Roman"/>
          <w:bCs/>
          <w:kern w:val="26"/>
          <w:sz w:val="26"/>
          <w:szCs w:val="26"/>
          <w:lang w:val="cs-CZ"/>
        </w:rPr>
        <w:t xml:space="preserve">  ISO 187 </w:t>
      </w:r>
      <w:r w:rsidRPr="0005278F">
        <w:rPr>
          <w:rFonts w:ascii="Times New Roman" w:hAnsi="Times New Roman" w:cs="Times New Roman"/>
          <w:bCs/>
          <w:kern w:val="26"/>
          <w:sz w:val="26"/>
          <w:szCs w:val="26"/>
          <w:lang w:val="vi-VN"/>
        </w:rPr>
        <w:t>(tương đương TCVN 6725:2007),</w:t>
      </w:r>
      <w:r w:rsidRPr="0005278F">
        <w:rPr>
          <w:rFonts w:ascii="Times New Roman" w:hAnsi="Times New Roman" w:cs="Times New Roman"/>
          <w:b/>
          <w:bCs/>
          <w:kern w:val="26"/>
          <w:sz w:val="26"/>
          <w:szCs w:val="26"/>
          <w:lang w:val="vi-VN"/>
        </w:rPr>
        <w:t xml:space="preserve"> </w:t>
      </w:r>
      <w:r w:rsidRPr="0005278F">
        <w:rPr>
          <w:rFonts w:ascii="Times New Roman" w:hAnsi="Times New Roman" w:cs="Times New Roman"/>
          <w:bCs/>
          <w:kern w:val="26"/>
          <w:sz w:val="26"/>
          <w:szCs w:val="26"/>
          <w:lang w:val="cs-CZ"/>
        </w:rPr>
        <w:t>và</w:t>
      </w:r>
      <w:r w:rsidRPr="0005278F">
        <w:rPr>
          <w:rFonts w:ascii="Times New Roman" w:hAnsi="Times New Roman" w:cs="Times New Roman"/>
          <w:kern w:val="26"/>
          <w:sz w:val="26"/>
          <w:szCs w:val="26"/>
          <w:lang w:val="cs-CZ"/>
        </w:rPr>
        <w:t xml:space="preserve"> ISO 3402</w:t>
      </w:r>
      <w:r w:rsidRPr="0005278F">
        <w:rPr>
          <w:rFonts w:ascii="Times New Roman" w:hAnsi="Times New Roman" w:cs="Times New Roman"/>
          <w:b/>
          <w:bCs/>
          <w:kern w:val="26"/>
          <w:sz w:val="26"/>
          <w:szCs w:val="26"/>
          <w:lang w:val="nl-NL"/>
        </w:rPr>
        <w:t xml:space="preserve"> </w:t>
      </w:r>
      <w:r w:rsidRPr="0005278F">
        <w:rPr>
          <w:rFonts w:ascii="Times New Roman" w:hAnsi="Times New Roman" w:cs="Times New Roman"/>
          <w:bCs/>
          <w:kern w:val="26"/>
          <w:sz w:val="26"/>
          <w:szCs w:val="26"/>
          <w:lang w:val="vi-VN"/>
        </w:rPr>
        <w:t>(tương đương TCVN 5078:2001)</w:t>
      </w:r>
      <w:r w:rsidRPr="0005278F">
        <w:rPr>
          <w:rFonts w:ascii="Times New Roman" w:hAnsi="Times New Roman" w:cs="Times New Roman"/>
          <w:bCs/>
          <w:kern w:val="26"/>
          <w:sz w:val="26"/>
          <w:szCs w:val="26"/>
          <w:lang w:val="nl-NL"/>
        </w:rPr>
        <w:t>.</w:t>
      </w:r>
    </w:p>
    <w:p w14:paraId="0B0D135C" w14:textId="0480E8D4" w:rsidR="00CD20E4" w:rsidRPr="0005278F" w:rsidRDefault="00CD20E4" w:rsidP="00176C24">
      <w:pPr>
        <w:spacing w:before="60" w:after="60" w:line="360" w:lineRule="exact"/>
        <w:ind w:firstLine="720"/>
        <w:jc w:val="both"/>
        <w:rPr>
          <w:rFonts w:ascii="Times New Roman" w:hAnsi="Times New Roman" w:cs="Times New Roman"/>
          <w:bCs/>
          <w:kern w:val="26"/>
          <w:sz w:val="26"/>
          <w:szCs w:val="26"/>
          <w:lang w:val="cs-CZ"/>
        </w:rPr>
      </w:pPr>
      <w:r w:rsidRPr="0005278F">
        <w:rPr>
          <w:rFonts w:ascii="Times New Roman" w:hAnsi="Times New Roman" w:cs="Times New Roman"/>
          <w:bCs/>
          <w:kern w:val="26"/>
          <w:sz w:val="26"/>
          <w:szCs w:val="26"/>
          <w:lang w:val="cs-CZ"/>
        </w:rPr>
        <w:t>ISO 187 Paper, board and pulps - Standard atmosphere for conditioning and testing and procedure for monitoring the test atmosphere and conditioning of samples (Giấy, các tông và bột giấy - Môi trường chuẩn để bảo ôn và thử ng</w:t>
      </w:r>
      <w:r w:rsidRPr="0005278F">
        <w:rPr>
          <w:rFonts w:ascii="Times New Roman" w:hAnsi="Times New Roman" w:cs="Times New Roman"/>
          <w:bCs/>
          <w:kern w:val="26"/>
          <w:sz w:val="26"/>
          <w:szCs w:val="26"/>
          <w:lang w:val="vi-VN"/>
        </w:rPr>
        <w:t>h</w:t>
      </w:r>
      <w:r w:rsidRPr="0005278F">
        <w:rPr>
          <w:rFonts w:ascii="Times New Roman" w:hAnsi="Times New Roman" w:cs="Times New Roman"/>
          <w:bCs/>
          <w:kern w:val="26"/>
          <w:sz w:val="26"/>
          <w:szCs w:val="26"/>
          <w:lang w:val="cs-CZ"/>
        </w:rPr>
        <w:t>iệm, quy trình để kiểm soát môi trường thử nghiệm và bảo ôn mẫu)</w:t>
      </w:r>
    </w:p>
    <w:p w14:paraId="0FAC555D" w14:textId="6070C117" w:rsidR="00CD20E4" w:rsidRPr="0005278F" w:rsidRDefault="00CD20E4" w:rsidP="00176C24">
      <w:pPr>
        <w:spacing w:before="60" w:after="60" w:line="360" w:lineRule="exact"/>
        <w:ind w:firstLine="720"/>
        <w:rPr>
          <w:rFonts w:ascii="Times New Roman" w:hAnsi="Times New Roman" w:cs="Times New Roman"/>
          <w:kern w:val="26"/>
          <w:sz w:val="26"/>
          <w:szCs w:val="26"/>
          <w:lang w:val="cs-CZ"/>
        </w:rPr>
      </w:pPr>
      <w:r w:rsidRPr="0005278F">
        <w:rPr>
          <w:rFonts w:ascii="Times New Roman" w:hAnsi="Times New Roman" w:cs="Times New Roman"/>
          <w:kern w:val="26"/>
          <w:sz w:val="26"/>
          <w:szCs w:val="26"/>
          <w:lang w:val="cs-CZ"/>
        </w:rPr>
        <w:t>ISO 3402 Tobacco and tobacco products - Atmosphere for conditioning and testing (Thuốc lá và sản phẩm thuốc lá - Môi trường bảo ôn và thử nghiệm)</w:t>
      </w:r>
    </w:p>
    <w:p w14:paraId="0716AB0F" w14:textId="019251FA" w:rsidR="00EE3844" w:rsidRPr="0005278F" w:rsidRDefault="00EE3844" w:rsidP="00176C24">
      <w:pPr>
        <w:spacing w:before="60" w:after="60" w:line="360" w:lineRule="exact"/>
        <w:ind w:firstLine="720"/>
        <w:jc w:val="both"/>
        <w:rPr>
          <w:rFonts w:ascii="Times New Roman" w:hAnsi="Times New Roman" w:cs="Times New Roman"/>
          <w:kern w:val="26"/>
          <w:sz w:val="26"/>
          <w:szCs w:val="26"/>
          <w:lang w:val="cs-CZ"/>
        </w:rPr>
      </w:pPr>
      <w:r w:rsidRPr="0005278F">
        <w:rPr>
          <w:rFonts w:ascii="Times New Roman" w:hAnsi="Times New Roman" w:cs="Times New Roman"/>
          <w:b/>
          <w:i/>
          <w:kern w:val="26"/>
          <w:sz w:val="26"/>
          <w:szCs w:val="26"/>
          <w:lang w:val="nl-NL"/>
        </w:rPr>
        <w:t>4</w:t>
      </w:r>
      <w:r w:rsidRPr="0005278F">
        <w:rPr>
          <w:rFonts w:ascii="Times New Roman" w:hAnsi="Times New Roman" w:cs="Times New Roman"/>
          <w:b/>
          <w:i/>
          <w:kern w:val="26"/>
          <w:sz w:val="26"/>
          <w:szCs w:val="26"/>
          <w:shd w:val="clear" w:color="auto" w:fill="FFFFFF"/>
          <w:lang w:val="vi-VN"/>
        </w:rPr>
        <w:t>.</w:t>
      </w:r>
      <w:r w:rsidR="008C3D14" w:rsidRPr="0005278F">
        <w:rPr>
          <w:rFonts w:ascii="Times New Roman" w:hAnsi="Times New Roman" w:cs="Times New Roman"/>
          <w:b/>
          <w:i/>
          <w:kern w:val="26"/>
          <w:sz w:val="26"/>
          <w:szCs w:val="26"/>
          <w:shd w:val="clear" w:color="auto" w:fill="FFFFFF"/>
          <w:lang w:val="cs-CZ"/>
        </w:rPr>
        <w:t>2</w:t>
      </w:r>
      <w:r w:rsidRPr="0005278F">
        <w:rPr>
          <w:rFonts w:ascii="Times New Roman" w:hAnsi="Times New Roman" w:cs="Times New Roman"/>
          <w:b/>
          <w:i/>
          <w:kern w:val="26"/>
          <w:sz w:val="26"/>
          <w:szCs w:val="26"/>
          <w:shd w:val="clear" w:color="auto" w:fill="FFFFFF"/>
          <w:lang w:val="vi-VN"/>
        </w:rPr>
        <w:t xml:space="preserve">. </w:t>
      </w:r>
      <w:r w:rsidRPr="0005278F">
        <w:rPr>
          <w:rFonts w:ascii="Times New Roman" w:hAnsi="Times New Roman" w:cs="Times New Roman"/>
          <w:kern w:val="26"/>
          <w:sz w:val="26"/>
          <w:szCs w:val="26"/>
          <w:shd w:val="clear" w:color="auto" w:fill="FFFFFF"/>
          <w:lang w:val="vi-VN"/>
        </w:rPr>
        <w:t xml:space="preserve">Sử dụng kết quả trưng cầu ý kiến của các cơ quan, tổ chức liên quan qua việc tổ chức lấy ý </w:t>
      </w:r>
      <w:r w:rsidRPr="0005278F">
        <w:rPr>
          <w:rFonts w:ascii="Times New Roman" w:hAnsi="Times New Roman" w:cs="Times New Roman"/>
          <w:kern w:val="26"/>
          <w:sz w:val="26"/>
          <w:szCs w:val="26"/>
          <w:lang w:val="cs-CZ"/>
        </w:rPr>
        <w:t>kiến góp ý Dự thảo và Thuyết minh dự thảo TCVN để hoàn thiện Dự thảo và Thuyết minh dự thảo TCVN</w:t>
      </w:r>
    </w:p>
    <w:p w14:paraId="0BAD0EEE" w14:textId="19A761F6" w:rsidR="00EE3844" w:rsidRPr="0005278F" w:rsidRDefault="008C3D14" w:rsidP="00176C24">
      <w:pPr>
        <w:spacing w:before="60" w:after="60" w:line="360" w:lineRule="exact"/>
        <w:ind w:firstLine="720"/>
        <w:jc w:val="both"/>
        <w:rPr>
          <w:rFonts w:ascii="Times New Roman" w:hAnsi="Times New Roman" w:cs="Times New Roman"/>
          <w:kern w:val="26"/>
          <w:sz w:val="26"/>
          <w:szCs w:val="26"/>
          <w:shd w:val="clear" w:color="auto" w:fill="FFFFFF"/>
          <w:lang w:val="it-IT"/>
        </w:rPr>
      </w:pPr>
      <w:r w:rsidRPr="0005278F">
        <w:rPr>
          <w:rFonts w:ascii="Times New Roman" w:hAnsi="Times New Roman" w:cs="Times New Roman"/>
          <w:b/>
          <w:i/>
          <w:kern w:val="26"/>
          <w:sz w:val="26"/>
          <w:szCs w:val="26"/>
          <w:lang w:val="it-IT"/>
        </w:rPr>
        <w:t>4.3</w:t>
      </w:r>
      <w:r w:rsidR="00EE3844" w:rsidRPr="0005278F">
        <w:rPr>
          <w:rFonts w:ascii="Times New Roman" w:hAnsi="Times New Roman" w:cs="Times New Roman"/>
          <w:b/>
          <w:i/>
          <w:kern w:val="26"/>
          <w:sz w:val="26"/>
          <w:szCs w:val="26"/>
          <w:lang w:val="it-IT"/>
        </w:rPr>
        <w:t>.</w:t>
      </w:r>
      <w:r w:rsidR="00EE3844" w:rsidRPr="0005278F">
        <w:rPr>
          <w:rFonts w:ascii="Times New Roman" w:hAnsi="Times New Roman" w:cs="Times New Roman"/>
          <w:kern w:val="26"/>
          <w:sz w:val="26"/>
          <w:szCs w:val="26"/>
          <w:lang w:val="it-IT"/>
        </w:rPr>
        <w:t xml:space="preserve"> Sử </w:t>
      </w:r>
      <w:r w:rsidR="00EE3844" w:rsidRPr="0005278F">
        <w:rPr>
          <w:rFonts w:ascii="Times New Roman" w:hAnsi="Times New Roman" w:cs="Times New Roman"/>
          <w:kern w:val="26"/>
          <w:sz w:val="26"/>
          <w:szCs w:val="26"/>
          <w:lang w:val="cs-CZ"/>
        </w:rPr>
        <w:t>dụng kết quả thảo luận tại các cuộc họp KHKT chuyên ngành và ý kiến đóng góp của các đơn vị trong lĩnh vực Thuốc lá tư vấn trong</w:t>
      </w:r>
      <w:r w:rsidR="00EE3844" w:rsidRPr="0005278F">
        <w:rPr>
          <w:rFonts w:ascii="Times New Roman" w:hAnsi="Times New Roman" w:cs="Times New Roman"/>
          <w:kern w:val="26"/>
          <w:sz w:val="26"/>
          <w:szCs w:val="26"/>
          <w:lang w:val="it-IT"/>
        </w:rPr>
        <w:t xml:space="preserve"> quá trình biên soạn, hoàn thiện </w:t>
      </w:r>
      <w:r w:rsidR="00EE3844" w:rsidRPr="0005278F">
        <w:rPr>
          <w:rFonts w:ascii="Times New Roman" w:hAnsi="Times New Roman" w:cs="Times New Roman"/>
          <w:kern w:val="26"/>
          <w:sz w:val="26"/>
          <w:szCs w:val="26"/>
          <w:shd w:val="clear" w:color="auto" w:fill="FFFFFF"/>
          <w:lang w:val="vi-VN"/>
        </w:rPr>
        <w:t xml:space="preserve">Dự thảo và Thuyết minh dự thảo TCVN </w:t>
      </w:r>
    </w:p>
    <w:p w14:paraId="7E8AF3E4" w14:textId="77777777" w:rsidR="00176C24" w:rsidRPr="0005278F" w:rsidRDefault="00EE3844" w:rsidP="00176C24">
      <w:pPr>
        <w:spacing w:before="60" w:after="60" w:line="360" w:lineRule="exact"/>
        <w:ind w:firstLine="720"/>
        <w:jc w:val="both"/>
        <w:rPr>
          <w:rFonts w:ascii="Times New Roman" w:hAnsi="Times New Roman" w:cs="Times New Roman"/>
          <w:b/>
          <w:bCs/>
          <w:kern w:val="26"/>
          <w:sz w:val="26"/>
          <w:szCs w:val="26"/>
        </w:rPr>
      </w:pPr>
      <w:r w:rsidRPr="0005278F">
        <w:rPr>
          <w:rFonts w:ascii="Times New Roman" w:hAnsi="Times New Roman" w:cs="Times New Roman"/>
          <w:b/>
          <w:bCs/>
          <w:kern w:val="26"/>
          <w:sz w:val="26"/>
          <w:szCs w:val="26"/>
          <w:lang w:val="vi-VN"/>
        </w:rPr>
        <w:t xml:space="preserve">5. Nội dung tiêu chuẩn </w:t>
      </w:r>
    </w:p>
    <w:p w14:paraId="0CDBA809" w14:textId="33BB666B" w:rsidR="00A54037" w:rsidRPr="0005278F" w:rsidRDefault="00A54037" w:rsidP="00176C24">
      <w:pPr>
        <w:spacing w:before="60" w:after="60" w:line="360" w:lineRule="exact"/>
        <w:ind w:firstLine="720"/>
        <w:jc w:val="both"/>
        <w:rPr>
          <w:rFonts w:ascii="Times New Roman" w:hAnsi="Times New Roman" w:cs="Times New Roman"/>
          <w:b/>
          <w:bCs/>
          <w:kern w:val="26"/>
          <w:sz w:val="26"/>
          <w:szCs w:val="26"/>
          <w:lang w:val="vi-VN"/>
        </w:rPr>
      </w:pPr>
      <w:r w:rsidRPr="0005278F">
        <w:rPr>
          <w:rFonts w:ascii="Times New Roman" w:hAnsi="Times New Roman" w:cs="Times New Roman"/>
          <w:kern w:val="26"/>
          <w:sz w:val="26"/>
          <w:szCs w:val="26"/>
          <w:lang w:val="cs-CZ"/>
        </w:rPr>
        <w:t>Các phụ liệu làm giấy cuốn điếu thuốc lá, giấy cuốn đầu lọc và giấy ghép đầu lọc bao gồm cả vật liệu có vùng thấu khí định hướng hoặc gián đoạn và dải băng cuốn có các độ thấu khí khác nhau - Xác định độ thấu khí</w:t>
      </w:r>
    </w:p>
    <w:p w14:paraId="7886ABE8" w14:textId="61CA230E" w:rsidR="00A54037" w:rsidRPr="0005278F" w:rsidRDefault="00A54037" w:rsidP="00176C24">
      <w:pPr>
        <w:spacing w:before="60" w:after="60" w:line="360" w:lineRule="exact"/>
        <w:ind w:firstLine="720"/>
        <w:jc w:val="both"/>
        <w:rPr>
          <w:rFonts w:ascii="Times New Roman" w:hAnsi="Times New Roman" w:cs="Times New Roman"/>
          <w:kern w:val="26"/>
          <w:sz w:val="26"/>
          <w:szCs w:val="26"/>
          <w:lang w:val="cs-CZ"/>
        </w:rPr>
      </w:pPr>
      <w:r w:rsidRPr="0005278F">
        <w:rPr>
          <w:rFonts w:ascii="Times New Roman" w:hAnsi="Times New Roman" w:cs="Times New Roman"/>
          <w:kern w:val="26"/>
          <w:sz w:val="26"/>
          <w:szCs w:val="26"/>
          <w:lang w:val="cs-CZ"/>
        </w:rPr>
        <w:t>1. Phạm vi áp dụng</w:t>
      </w:r>
    </w:p>
    <w:p w14:paraId="617DEECC" w14:textId="77777777" w:rsidR="00A54037" w:rsidRPr="0005278F" w:rsidRDefault="00A54037" w:rsidP="00176C24">
      <w:pPr>
        <w:spacing w:before="60" w:after="60" w:line="360" w:lineRule="exact"/>
        <w:ind w:firstLine="720"/>
        <w:jc w:val="both"/>
        <w:rPr>
          <w:rFonts w:ascii="Times New Roman" w:hAnsi="Times New Roman" w:cs="Times New Roman"/>
          <w:kern w:val="26"/>
          <w:sz w:val="26"/>
          <w:szCs w:val="26"/>
          <w:lang w:val="cs-CZ"/>
        </w:rPr>
      </w:pPr>
      <w:r w:rsidRPr="0005278F">
        <w:rPr>
          <w:rFonts w:ascii="Times New Roman" w:hAnsi="Times New Roman" w:cs="Times New Roman"/>
          <w:kern w:val="26"/>
          <w:sz w:val="26"/>
          <w:szCs w:val="26"/>
          <w:lang w:val="cs-CZ"/>
        </w:rPr>
        <w:t xml:space="preserve">2. Tài liệu viện dẫn </w:t>
      </w:r>
    </w:p>
    <w:p w14:paraId="373EEA57" w14:textId="77777777" w:rsidR="00A54037" w:rsidRPr="0005278F" w:rsidRDefault="00A54037" w:rsidP="00176C24">
      <w:pPr>
        <w:spacing w:before="60" w:after="60" w:line="360" w:lineRule="exact"/>
        <w:ind w:firstLine="720"/>
        <w:jc w:val="both"/>
        <w:rPr>
          <w:rFonts w:ascii="Times New Roman" w:hAnsi="Times New Roman" w:cs="Times New Roman"/>
          <w:kern w:val="26"/>
          <w:sz w:val="26"/>
          <w:szCs w:val="26"/>
          <w:lang w:val="cs-CZ"/>
        </w:rPr>
      </w:pPr>
      <w:r w:rsidRPr="0005278F">
        <w:rPr>
          <w:rFonts w:ascii="Times New Roman" w:hAnsi="Times New Roman" w:cs="Times New Roman"/>
          <w:kern w:val="26"/>
          <w:sz w:val="26"/>
          <w:szCs w:val="26"/>
          <w:lang w:val="cs-CZ"/>
        </w:rPr>
        <w:t>3. Thuật ngữ và định nghĩa</w:t>
      </w:r>
    </w:p>
    <w:p w14:paraId="03B0EA78" w14:textId="77777777" w:rsidR="00A54037" w:rsidRPr="0005278F" w:rsidRDefault="00A54037" w:rsidP="00176C24">
      <w:pPr>
        <w:spacing w:before="60" w:after="60" w:line="360" w:lineRule="exact"/>
        <w:ind w:firstLine="720"/>
        <w:jc w:val="both"/>
        <w:rPr>
          <w:rFonts w:ascii="Times New Roman" w:hAnsi="Times New Roman" w:cs="Times New Roman"/>
          <w:kern w:val="26"/>
          <w:sz w:val="26"/>
          <w:szCs w:val="26"/>
          <w:lang w:val="cs-CZ"/>
        </w:rPr>
      </w:pPr>
      <w:r w:rsidRPr="0005278F">
        <w:rPr>
          <w:rFonts w:ascii="Times New Roman" w:hAnsi="Times New Roman" w:cs="Times New Roman"/>
          <w:kern w:val="26"/>
          <w:sz w:val="26"/>
          <w:szCs w:val="26"/>
          <w:lang w:val="cs-CZ"/>
        </w:rPr>
        <w:t>4. Nguyên tắc</w:t>
      </w:r>
    </w:p>
    <w:p w14:paraId="351FAF6C" w14:textId="77777777" w:rsidR="00A54037" w:rsidRPr="0005278F" w:rsidRDefault="00A54037" w:rsidP="00176C24">
      <w:pPr>
        <w:spacing w:before="60" w:after="60" w:line="360" w:lineRule="exact"/>
        <w:ind w:firstLine="720"/>
        <w:jc w:val="both"/>
        <w:rPr>
          <w:rFonts w:ascii="Times New Roman" w:hAnsi="Times New Roman" w:cs="Times New Roman"/>
          <w:kern w:val="26"/>
          <w:sz w:val="26"/>
          <w:szCs w:val="26"/>
          <w:lang w:val="cs-CZ"/>
        </w:rPr>
      </w:pPr>
      <w:r w:rsidRPr="0005278F">
        <w:rPr>
          <w:rFonts w:ascii="Times New Roman" w:hAnsi="Times New Roman" w:cs="Times New Roman"/>
          <w:kern w:val="26"/>
          <w:sz w:val="26"/>
          <w:szCs w:val="26"/>
          <w:lang w:val="cs-CZ"/>
        </w:rPr>
        <w:t>5. Thiết bị, dụng cụ</w:t>
      </w:r>
    </w:p>
    <w:p w14:paraId="1B99940F" w14:textId="77777777" w:rsidR="00A54037" w:rsidRPr="0005278F" w:rsidRDefault="00A54037" w:rsidP="00176C24">
      <w:pPr>
        <w:spacing w:before="60" w:after="60" w:line="360" w:lineRule="exact"/>
        <w:ind w:firstLine="720"/>
        <w:jc w:val="both"/>
        <w:rPr>
          <w:rFonts w:ascii="Times New Roman" w:hAnsi="Times New Roman" w:cs="Times New Roman"/>
          <w:kern w:val="26"/>
          <w:sz w:val="26"/>
          <w:szCs w:val="26"/>
          <w:lang w:val="cs-CZ"/>
        </w:rPr>
      </w:pPr>
      <w:r w:rsidRPr="0005278F">
        <w:rPr>
          <w:rFonts w:ascii="Times New Roman" w:hAnsi="Times New Roman" w:cs="Times New Roman"/>
          <w:kern w:val="26"/>
          <w:sz w:val="26"/>
          <w:szCs w:val="26"/>
          <w:lang w:val="cs-CZ"/>
        </w:rPr>
        <w:t>6. Lấy mẫu</w:t>
      </w:r>
    </w:p>
    <w:p w14:paraId="6DD1C469" w14:textId="77777777" w:rsidR="00A54037" w:rsidRPr="0005278F" w:rsidRDefault="00A54037" w:rsidP="00176C24">
      <w:pPr>
        <w:spacing w:before="60" w:after="60" w:line="360" w:lineRule="exact"/>
        <w:ind w:firstLine="720"/>
        <w:jc w:val="both"/>
        <w:rPr>
          <w:rFonts w:ascii="Times New Roman" w:hAnsi="Times New Roman" w:cs="Times New Roman"/>
          <w:kern w:val="26"/>
          <w:sz w:val="26"/>
          <w:szCs w:val="26"/>
          <w:lang w:val="cs-CZ"/>
        </w:rPr>
      </w:pPr>
      <w:r w:rsidRPr="0005278F">
        <w:rPr>
          <w:rFonts w:ascii="Times New Roman" w:hAnsi="Times New Roman" w:cs="Times New Roman"/>
          <w:kern w:val="26"/>
          <w:sz w:val="26"/>
          <w:szCs w:val="26"/>
          <w:lang w:val="cs-CZ"/>
        </w:rPr>
        <w:t xml:space="preserve">7. Cách tiến hành  </w:t>
      </w:r>
    </w:p>
    <w:p w14:paraId="2368DC7E" w14:textId="77777777" w:rsidR="00A54037" w:rsidRPr="0005278F" w:rsidRDefault="00A54037" w:rsidP="00176C24">
      <w:pPr>
        <w:spacing w:before="60" w:after="60" w:line="360" w:lineRule="exact"/>
        <w:ind w:firstLine="720"/>
        <w:jc w:val="both"/>
        <w:rPr>
          <w:rFonts w:ascii="Times New Roman" w:hAnsi="Times New Roman" w:cs="Times New Roman"/>
          <w:kern w:val="26"/>
          <w:sz w:val="26"/>
          <w:szCs w:val="26"/>
          <w:lang w:val="cs-CZ"/>
        </w:rPr>
      </w:pPr>
      <w:r w:rsidRPr="0005278F">
        <w:rPr>
          <w:rFonts w:ascii="Times New Roman" w:hAnsi="Times New Roman" w:cs="Times New Roman"/>
          <w:kern w:val="26"/>
          <w:sz w:val="26"/>
          <w:szCs w:val="26"/>
          <w:lang w:val="cs-CZ"/>
        </w:rPr>
        <w:lastRenderedPageBreak/>
        <w:t>8. Biểu thị kết quả</w:t>
      </w:r>
    </w:p>
    <w:p w14:paraId="08DF9A6E" w14:textId="77777777" w:rsidR="00A54037" w:rsidRPr="0005278F" w:rsidRDefault="00A54037" w:rsidP="00176C24">
      <w:pPr>
        <w:spacing w:before="60" w:after="60" w:line="360" w:lineRule="exact"/>
        <w:ind w:firstLine="720"/>
        <w:jc w:val="both"/>
        <w:rPr>
          <w:rFonts w:ascii="Times New Roman" w:hAnsi="Times New Roman" w:cs="Times New Roman"/>
          <w:kern w:val="26"/>
          <w:sz w:val="26"/>
          <w:szCs w:val="26"/>
          <w:lang w:val="cs-CZ"/>
        </w:rPr>
      </w:pPr>
      <w:r w:rsidRPr="0005278F">
        <w:rPr>
          <w:rFonts w:ascii="Times New Roman" w:hAnsi="Times New Roman" w:cs="Times New Roman"/>
          <w:kern w:val="26"/>
          <w:sz w:val="26"/>
          <w:szCs w:val="26"/>
          <w:lang w:val="cs-CZ"/>
        </w:rPr>
        <w:t>9. Độ chụm</w:t>
      </w:r>
    </w:p>
    <w:p w14:paraId="05341A79" w14:textId="77777777" w:rsidR="00A54037" w:rsidRPr="0005278F" w:rsidRDefault="00A54037" w:rsidP="00176C24">
      <w:pPr>
        <w:spacing w:before="60" w:after="60" w:line="360" w:lineRule="exact"/>
        <w:ind w:firstLine="720"/>
        <w:jc w:val="both"/>
        <w:rPr>
          <w:rFonts w:ascii="Times New Roman" w:hAnsi="Times New Roman" w:cs="Times New Roman"/>
          <w:kern w:val="26"/>
          <w:sz w:val="26"/>
          <w:szCs w:val="26"/>
          <w:lang w:val="cs-CZ"/>
        </w:rPr>
      </w:pPr>
      <w:r w:rsidRPr="0005278F">
        <w:rPr>
          <w:rFonts w:ascii="Times New Roman" w:hAnsi="Times New Roman" w:cs="Times New Roman"/>
          <w:kern w:val="26"/>
          <w:sz w:val="26"/>
          <w:szCs w:val="26"/>
          <w:lang w:val="cs-CZ"/>
        </w:rPr>
        <w:t>10. Báo cáo thử nghiệm</w:t>
      </w:r>
    </w:p>
    <w:p w14:paraId="3AE84363" w14:textId="3A9CF4E5" w:rsidR="00A54037" w:rsidRPr="0005278F" w:rsidRDefault="00A54037" w:rsidP="00176C24">
      <w:pPr>
        <w:spacing w:before="60" w:after="60" w:line="360" w:lineRule="exact"/>
        <w:ind w:firstLine="720"/>
        <w:jc w:val="both"/>
        <w:rPr>
          <w:rFonts w:ascii="Times New Roman" w:hAnsi="Times New Roman" w:cs="Times New Roman"/>
          <w:kern w:val="26"/>
          <w:sz w:val="26"/>
          <w:szCs w:val="26"/>
          <w:lang w:val="cs-CZ"/>
        </w:rPr>
      </w:pPr>
      <w:r w:rsidRPr="0005278F">
        <w:rPr>
          <w:rFonts w:ascii="Times New Roman" w:hAnsi="Times New Roman" w:cs="Times New Roman"/>
          <w:kern w:val="26"/>
          <w:sz w:val="26"/>
          <w:szCs w:val="26"/>
          <w:lang w:val="cs-CZ"/>
        </w:rPr>
        <w:t>Các phụ lục từ A đến E và tài liệu tham khảo</w:t>
      </w:r>
    </w:p>
    <w:p w14:paraId="4A88AC0D" w14:textId="326BC43E" w:rsidR="00EE3844" w:rsidRPr="0005278F" w:rsidRDefault="00EE3844" w:rsidP="00176C24">
      <w:pPr>
        <w:spacing w:before="60" w:after="60" w:line="360" w:lineRule="exact"/>
        <w:ind w:firstLine="720"/>
        <w:jc w:val="both"/>
        <w:rPr>
          <w:rFonts w:ascii="Times New Roman" w:hAnsi="Times New Roman" w:cs="Times New Roman"/>
          <w:kern w:val="26"/>
          <w:sz w:val="26"/>
          <w:szCs w:val="26"/>
          <w:lang w:val="cs-CZ"/>
        </w:rPr>
      </w:pPr>
      <w:r w:rsidRPr="0005278F">
        <w:rPr>
          <w:rFonts w:ascii="Times New Roman" w:hAnsi="Times New Roman" w:cs="Times New Roman"/>
          <w:kern w:val="26"/>
          <w:sz w:val="26"/>
          <w:szCs w:val="26"/>
          <w:lang w:val="cs-CZ"/>
        </w:rPr>
        <w:t>Thư mục tài liệu tham khảo</w:t>
      </w:r>
    </w:p>
    <w:p w14:paraId="783D55F9" w14:textId="77777777" w:rsidR="00EE3844" w:rsidRPr="0005278F" w:rsidRDefault="00EE3844" w:rsidP="00176C24">
      <w:pPr>
        <w:spacing w:before="60" w:after="60" w:line="360" w:lineRule="exact"/>
        <w:ind w:firstLine="720"/>
        <w:jc w:val="both"/>
        <w:rPr>
          <w:rFonts w:ascii="Times New Roman" w:hAnsi="Times New Roman" w:cs="Times New Roman"/>
          <w:b/>
          <w:bCs/>
          <w:kern w:val="26"/>
          <w:sz w:val="26"/>
          <w:szCs w:val="26"/>
          <w:lang w:val="vi-VN"/>
        </w:rPr>
      </w:pPr>
      <w:r w:rsidRPr="0005278F">
        <w:rPr>
          <w:rFonts w:ascii="Times New Roman" w:hAnsi="Times New Roman" w:cs="Times New Roman"/>
          <w:b/>
          <w:bCs/>
          <w:kern w:val="26"/>
          <w:sz w:val="26"/>
          <w:szCs w:val="26"/>
          <w:lang w:val="vi-VN"/>
        </w:rPr>
        <w:t>6. Bảng đối chiếu nội dung tiêu chuẩn Việt Nam với tài liệu tham khảo</w:t>
      </w:r>
    </w:p>
    <w:p w14:paraId="641816D5" w14:textId="1608C71D" w:rsidR="00EE3844" w:rsidRPr="0005278F" w:rsidRDefault="00EE3844" w:rsidP="00176C24">
      <w:pPr>
        <w:spacing w:before="60" w:after="60" w:line="360" w:lineRule="exact"/>
        <w:ind w:firstLine="720"/>
        <w:jc w:val="both"/>
        <w:rPr>
          <w:rFonts w:ascii="Times New Roman" w:hAnsi="Times New Roman" w:cs="Times New Roman"/>
          <w:kern w:val="26"/>
          <w:sz w:val="26"/>
          <w:szCs w:val="26"/>
          <w:lang w:val="cs-CZ"/>
        </w:rPr>
      </w:pPr>
      <w:r w:rsidRPr="0005278F">
        <w:rPr>
          <w:rFonts w:ascii="Times New Roman" w:hAnsi="Times New Roman" w:cs="Times New Roman"/>
          <w:kern w:val="26"/>
          <w:sz w:val="26"/>
          <w:szCs w:val="26"/>
          <w:lang w:val="cs-CZ"/>
        </w:rPr>
        <w:t xml:space="preserve">Đối chiếu nội dung TCVN xxxx:xxxx </w:t>
      </w:r>
      <w:r w:rsidR="00A54037" w:rsidRPr="0005278F">
        <w:rPr>
          <w:rFonts w:ascii="Times New Roman" w:hAnsi="Times New Roman" w:cs="Times New Roman"/>
          <w:kern w:val="26"/>
          <w:sz w:val="26"/>
          <w:szCs w:val="26"/>
          <w:lang w:val="cs-CZ"/>
        </w:rPr>
        <w:t>Các phụ liệu làm giấy cuốn điếu thuốc lá, giấy cuốn đầu lọc và giấy ghép đầu lọc bao gồm cả vật liệu có vùng thấu khí định hướng hoặc gián đoạn và dải băng cuốn có các độ thấu khí khác nhau - Xác định độ thấu khí</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4"/>
        <w:gridCol w:w="2694"/>
        <w:gridCol w:w="4360"/>
      </w:tblGrid>
      <w:tr w:rsidR="00EE3844" w:rsidRPr="0005278F" w14:paraId="340EFAD9" w14:textId="77777777" w:rsidTr="00176C24">
        <w:trPr>
          <w:tblHeader/>
        </w:trPr>
        <w:tc>
          <w:tcPr>
            <w:tcW w:w="1203" w:type="pct"/>
            <w:tcBorders>
              <w:top w:val="single" w:sz="4" w:space="0" w:color="auto"/>
              <w:left w:val="single" w:sz="4" w:space="0" w:color="auto"/>
              <w:bottom w:val="single" w:sz="4" w:space="0" w:color="auto"/>
              <w:right w:val="single" w:sz="4" w:space="0" w:color="auto"/>
            </w:tcBorders>
            <w:vAlign w:val="center"/>
            <w:hideMark/>
          </w:tcPr>
          <w:p w14:paraId="0B30E072" w14:textId="77777777" w:rsidR="00EE3844" w:rsidRPr="0005278F" w:rsidRDefault="00EE3844" w:rsidP="00176C24">
            <w:pPr>
              <w:spacing w:before="60" w:after="60" w:line="360" w:lineRule="atLeast"/>
              <w:jc w:val="center"/>
              <w:outlineLvl w:val="0"/>
              <w:rPr>
                <w:rFonts w:ascii="Times New Roman" w:hAnsi="Times New Roman" w:cs="Times New Roman"/>
                <w:b/>
                <w:bCs/>
                <w:kern w:val="26"/>
                <w:sz w:val="26"/>
                <w:szCs w:val="26"/>
                <w:lang w:val="nl-NL"/>
              </w:rPr>
            </w:pPr>
            <w:r w:rsidRPr="0005278F">
              <w:rPr>
                <w:rFonts w:ascii="Times New Roman" w:hAnsi="Times New Roman" w:cs="Times New Roman"/>
                <w:b/>
                <w:bCs/>
                <w:kern w:val="26"/>
                <w:sz w:val="26"/>
                <w:szCs w:val="26"/>
                <w:lang w:val="nl-NL"/>
              </w:rPr>
              <w:t>Nội dung tiêu chuẩn TCVN</w:t>
            </w:r>
          </w:p>
        </w:tc>
        <w:tc>
          <w:tcPr>
            <w:tcW w:w="1450" w:type="pct"/>
            <w:tcBorders>
              <w:top w:val="single" w:sz="4" w:space="0" w:color="auto"/>
              <w:left w:val="single" w:sz="4" w:space="0" w:color="auto"/>
              <w:bottom w:val="single" w:sz="4" w:space="0" w:color="auto"/>
              <w:right w:val="single" w:sz="4" w:space="0" w:color="auto"/>
            </w:tcBorders>
            <w:vAlign w:val="center"/>
            <w:hideMark/>
          </w:tcPr>
          <w:p w14:paraId="6D1F1A93" w14:textId="77777777" w:rsidR="00EE3844" w:rsidRPr="0005278F" w:rsidRDefault="00EE3844" w:rsidP="00176C24">
            <w:pPr>
              <w:spacing w:before="60" w:after="60" w:line="360" w:lineRule="atLeast"/>
              <w:jc w:val="center"/>
              <w:outlineLvl w:val="0"/>
              <w:rPr>
                <w:rFonts w:ascii="Times New Roman" w:hAnsi="Times New Roman" w:cs="Times New Roman"/>
                <w:b/>
                <w:bCs/>
                <w:kern w:val="26"/>
                <w:sz w:val="26"/>
                <w:szCs w:val="26"/>
                <w:lang w:val="nl-NL"/>
              </w:rPr>
            </w:pPr>
            <w:r w:rsidRPr="0005278F">
              <w:rPr>
                <w:rFonts w:ascii="Times New Roman" w:hAnsi="Times New Roman" w:cs="Times New Roman"/>
                <w:b/>
                <w:bCs/>
                <w:kern w:val="26"/>
                <w:sz w:val="26"/>
                <w:szCs w:val="26"/>
                <w:lang w:val="nl-NL"/>
              </w:rPr>
              <w:t>Nội dung tài liệu tham khảo</w:t>
            </w:r>
          </w:p>
        </w:tc>
        <w:tc>
          <w:tcPr>
            <w:tcW w:w="2347" w:type="pct"/>
            <w:tcBorders>
              <w:top w:val="single" w:sz="4" w:space="0" w:color="auto"/>
              <w:left w:val="single" w:sz="4" w:space="0" w:color="auto"/>
              <w:bottom w:val="single" w:sz="4" w:space="0" w:color="auto"/>
              <w:right w:val="single" w:sz="4" w:space="0" w:color="auto"/>
            </w:tcBorders>
            <w:vAlign w:val="center"/>
            <w:hideMark/>
          </w:tcPr>
          <w:p w14:paraId="5D4B7D33" w14:textId="77777777" w:rsidR="00EE3844" w:rsidRPr="0005278F" w:rsidRDefault="00EE3844" w:rsidP="00176C24">
            <w:pPr>
              <w:spacing w:before="60" w:after="60" w:line="360" w:lineRule="atLeast"/>
              <w:jc w:val="center"/>
              <w:outlineLvl w:val="0"/>
              <w:rPr>
                <w:rFonts w:ascii="Times New Roman" w:hAnsi="Times New Roman" w:cs="Times New Roman"/>
                <w:b/>
                <w:bCs/>
                <w:kern w:val="26"/>
                <w:sz w:val="26"/>
                <w:szCs w:val="26"/>
                <w:lang w:val="nl-NL"/>
              </w:rPr>
            </w:pPr>
            <w:r w:rsidRPr="0005278F">
              <w:rPr>
                <w:rFonts w:ascii="Times New Roman" w:hAnsi="Times New Roman" w:cs="Times New Roman"/>
                <w:b/>
                <w:bCs/>
                <w:kern w:val="26"/>
                <w:sz w:val="26"/>
                <w:szCs w:val="26"/>
                <w:lang w:val="nl-NL"/>
              </w:rPr>
              <w:t>Phương thức thực hiện</w:t>
            </w:r>
          </w:p>
        </w:tc>
      </w:tr>
      <w:tr w:rsidR="008C3D14" w:rsidRPr="0005278F" w14:paraId="45B0C061" w14:textId="77777777" w:rsidTr="00176C24">
        <w:tc>
          <w:tcPr>
            <w:tcW w:w="1203" w:type="pct"/>
            <w:tcBorders>
              <w:top w:val="single" w:sz="4" w:space="0" w:color="auto"/>
              <w:left w:val="single" w:sz="4" w:space="0" w:color="auto"/>
              <w:bottom w:val="single" w:sz="4" w:space="0" w:color="auto"/>
              <w:right w:val="single" w:sz="4" w:space="0" w:color="auto"/>
            </w:tcBorders>
            <w:vAlign w:val="center"/>
          </w:tcPr>
          <w:p w14:paraId="3DBA3132" w14:textId="5E995BC1" w:rsidR="008C3D14" w:rsidRPr="0005278F" w:rsidRDefault="008C3D14" w:rsidP="00176C24">
            <w:pPr>
              <w:spacing w:before="60" w:after="60" w:line="360" w:lineRule="atLeast"/>
              <w:outlineLvl w:val="0"/>
              <w:rPr>
                <w:rFonts w:ascii="Times New Roman" w:hAnsi="Times New Roman" w:cs="Times New Roman"/>
                <w:bCs/>
                <w:color w:val="FF0000"/>
                <w:kern w:val="26"/>
                <w:sz w:val="26"/>
                <w:szCs w:val="26"/>
                <w:lang w:val="nl-NL"/>
              </w:rPr>
            </w:pPr>
            <w:r w:rsidRPr="0005278F">
              <w:rPr>
                <w:rFonts w:ascii="Times New Roman" w:hAnsi="Times New Roman" w:cs="Times New Roman"/>
                <w:bCs/>
                <w:kern w:val="26"/>
                <w:sz w:val="26"/>
                <w:szCs w:val="26"/>
                <w:lang w:val="nl-NL"/>
              </w:rPr>
              <w:t>Tên tiêu chuẩn</w:t>
            </w:r>
          </w:p>
        </w:tc>
        <w:tc>
          <w:tcPr>
            <w:tcW w:w="1450" w:type="pct"/>
            <w:tcBorders>
              <w:top w:val="single" w:sz="4" w:space="0" w:color="auto"/>
              <w:left w:val="single" w:sz="4" w:space="0" w:color="auto"/>
              <w:bottom w:val="single" w:sz="4" w:space="0" w:color="auto"/>
              <w:right w:val="single" w:sz="4" w:space="0" w:color="auto"/>
            </w:tcBorders>
            <w:vAlign w:val="center"/>
          </w:tcPr>
          <w:p w14:paraId="2AFE2741" w14:textId="3C61EAD5" w:rsidR="008C3D14" w:rsidRPr="0005278F" w:rsidRDefault="008C3D14" w:rsidP="00176C24">
            <w:pPr>
              <w:spacing w:before="60" w:after="60" w:line="360" w:lineRule="atLeast"/>
              <w:jc w:val="center"/>
              <w:outlineLvl w:val="0"/>
              <w:rPr>
                <w:rFonts w:ascii="Times New Roman" w:hAnsi="Times New Roman" w:cs="Times New Roman"/>
                <w:bCs/>
                <w:color w:val="FF0000"/>
                <w:kern w:val="26"/>
                <w:sz w:val="26"/>
                <w:szCs w:val="26"/>
                <w:lang w:val="nl-NL"/>
              </w:rPr>
            </w:pPr>
            <w:r w:rsidRPr="0005278F">
              <w:rPr>
                <w:rFonts w:ascii="Times New Roman" w:hAnsi="Times New Roman" w:cs="Times New Roman"/>
                <w:kern w:val="26"/>
                <w:sz w:val="26"/>
                <w:szCs w:val="26"/>
                <w:lang w:val="nl-NL"/>
              </w:rPr>
              <w:t>“</w:t>
            </w:r>
            <w:r w:rsidRPr="0005278F">
              <w:rPr>
                <w:rFonts w:ascii="Times New Roman" w:hAnsi="Times New Roman" w:cs="Times New Roman"/>
                <w:bCs/>
                <w:kern w:val="26"/>
                <w:sz w:val="26"/>
                <w:szCs w:val="26"/>
                <w:lang w:val="vi-VN"/>
              </w:rPr>
              <w:t xml:space="preserve">Các phụ liệu làm giấy cuốn thuốc lá, giấy cuốn đầu lọc và giấy ghép đầu lọc </w:t>
            </w:r>
            <w:r w:rsidRPr="0005278F">
              <w:rPr>
                <w:rFonts w:ascii="Times New Roman" w:hAnsi="Times New Roman" w:cs="Times New Roman"/>
                <w:kern w:val="26"/>
                <w:sz w:val="26"/>
                <w:szCs w:val="26"/>
                <w:lang w:val="cs-CZ"/>
              </w:rPr>
              <w:t xml:space="preserve">lọc gồm cả vật liệu có vùng thấu khí định hướng - </w:t>
            </w:r>
            <w:r w:rsidRPr="0005278F">
              <w:rPr>
                <w:rFonts w:ascii="Times New Roman" w:hAnsi="Times New Roman" w:cs="Times New Roman"/>
                <w:bCs/>
                <w:kern w:val="26"/>
                <w:sz w:val="26"/>
                <w:szCs w:val="26"/>
                <w:lang w:val="vi-VN"/>
              </w:rPr>
              <w:t>Xác định độ thấu khí</w:t>
            </w:r>
            <w:r w:rsidRPr="0005278F">
              <w:rPr>
                <w:rFonts w:ascii="Times New Roman" w:hAnsi="Times New Roman" w:cs="Times New Roman"/>
                <w:bCs/>
                <w:kern w:val="26"/>
                <w:sz w:val="26"/>
                <w:szCs w:val="26"/>
                <w:lang w:val="nl-NL"/>
              </w:rPr>
              <w:t>”</w:t>
            </w:r>
          </w:p>
        </w:tc>
        <w:tc>
          <w:tcPr>
            <w:tcW w:w="2347" w:type="pct"/>
            <w:tcBorders>
              <w:top w:val="single" w:sz="4" w:space="0" w:color="auto"/>
              <w:left w:val="single" w:sz="4" w:space="0" w:color="auto"/>
              <w:bottom w:val="single" w:sz="4" w:space="0" w:color="auto"/>
              <w:right w:val="single" w:sz="4" w:space="0" w:color="auto"/>
            </w:tcBorders>
            <w:vAlign w:val="center"/>
          </w:tcPr>
          <w:p w14:paraId="7334A527" w14:textId="137AC08D" w:rsidR="008C3D14" w:rsidRPr="0005278F" w:rsidRDefault="008C3D14" w:rsidP="00176C24">
            <w:pPr>
              <w:spacing w:before="60" w:after="60" w:line="360" w:lineRule="atLeast"/>
              <w:outlineLvl w:val="0"/>
              <w:rPr>
                <w:rFonts w:ascii="Times New Roman" w:hAnsi="Times New Roman" w:cs="Times New Roman"/>
                <w:bCs/>
                <w:color w:val="FF0000"/>
                <w:kern w:val="26"/>
                <w:sz w:val="26"/>
                <w:szCs w:val="26"/>
                <w:lang w:val="nl-NL"/>
              </w:rPr>
            </w:pPr>
            <w:r w:rsidRPr="0005278F">
              <w:rPr>
                <w:rFonts w:ascii="Times New Roman" w:hAnsi="Times New Roman" w:cs="Times New Roman"/>
                <w:bCs/>
                <w:kern w:val="26"/>
                <w:sz w:val="26"/>
                <w:szCs w:val="26"/>
                <w:lang w:val="nl-NL"/>
              </w:rPr>
              <w:t xml:space="preserve">Thay thế bằng </w:t>
            </w:r>
            <w:r w:rsidRPr="0005278F">
              <w:rPr>
                <w:rFonts w:ascii="Times New Roman" w:hAnsi="Times New Roman" w:cs="Times New Roman"/>
                <w:bCs/>
                <w:kern w:val="26"/>
                <w:sz w:val="26"/>
                <w:szCs w:val="26"/>
                <w:lang w:val="vi-VN"/>
              </w:rPr>
              <w:t>“</w:t>
            </w:r>
            <w:r w:rsidRPr="0005278F">
              <w:rPr>
                <w:rFonts w:ascii="Times New Roman" w:hAnsi="Times New Roman" w:cs="Times New Roman"/>
                <w:kern w:val="26"/>
                <w:sz w:val="26"/>
                <w:szCs w:val="26"/>
                <w:lang w:val="cs-CZ"/>
              </w:rPr>
              <w:t>Các phụ liệu làm giấy cuốn thuốc lá, giấy cuốn đầu lọc, giấy ghép đầu lọc gồm cả vật liệu có vùng thấu khí định hướng hoặc gián đoạn và dải băng cuốn có các độ thấu khí khác nhau -</w:t>
            </w:r>
            <w:r w:rsidRPr="0005278F">
              <w:rPr>
                <w:rFonts w:ascii="Times New Roman" w:hAnsi="Times New Roman" w:cs="Times New Roman"/>
                <w:bCs/>
                <w:kern w:val="26"/>
                <w:sz w:val="26"/>
                <w:szCs w:val="26"/>
                <w:lang w:val="vi-VN"/>
              </w:rPr>
              <w:t xml:space="preserve"> Xác định độ thấu khí”</w:t>
            </w:r>
          </w:p>
        </w:tc>
      </w:tr>
      <w:tr w:rsidR="008C3D14" w:rsidRPr="0005278F" w14:paraId="4A2E806C" w14:textId="77777777" w:rsidTr="00176C24">
        <w:tc>
          <w:tcPr>
            <w:tcW w:w="1203" w:type="pct"/>
            <w:tcBorders>
              <w:top w:val="single" w:sz="4" w:space="0" w:color="auto"/>
              <w:left w:val="single" w:sz="4" w:space="0" w:color="auto"/>
              <w:bottom w:val="single" w:sz="4" w:space="0" w:color="auto"/>
              <w:right w:val="single" w:sz="4" w:space="0" w:color="auto"/>
            </w:tcBorders>
            <w:vAlign w:val="center"/>
          </w:tcPr>
          <w:p w14:paraId="28D122C8" w14:textId="6739AC86" w:rsidR="008C3D14" w:rsidRPr="0005278F" w:rsidRDefault="008C3D14" w:rsidP="00176C24">
            <w:pPr>
              <w:spacing w:before="60" w:after="60" w:line="360" w:lineRule="atLeast"/>
              <w:outlineLvl w:val="0"/>
              <w:rPr>
                <w:rFonts w:ascii="Times New Roman" w:hAnsi="Times New Roman" w:cs="Times New Roman"/>
                <w:bCs/>
                <w:color w:val="FF0000"/>
                <w:kern w:val="26"/>
                <w:sz w:val="26"/>
                <w:szCs w:val="26"/>
                <w:lang w:val="nl-NL"/>
              </w:rPr>
            </w:pPr>
            <w:r w:rsidRPr="0005278F">
              <w:rPr>
                <w:rFonts w:ascii="Times New Roman" w:hAnsi="Times New Roman" w:cs="Times New Roman"/>
                <w:bCs/>
                <w:kern w:val="26"/>
                <w:sz w:val="26"/>
                <w:szCs w:val="26"/>
                <w:lang w:val="nl-NL"/>
              </w:rPr>
              <w:t>Mục 1 Phạm vi áp dụng</w:t>
            </w:r>
          </w:p>
        </w:tc>
        <w:tc>
          <w:tcPr>
            <w:tcW w:w="1450" w:type="pct"/>
            <w:tcBorders>
              <w:top w:val="single" w:sz="4" w:space="0" w:color="auto"/>
              <w:left w:val="single" w:sz="4" w:space="0" w:color="auto"/>
              <w:bottom w:val="single" w:sz="4" w:space="0" w:color="auto"/>
              <w:right w:val="single" w:sz="4" w:space="0" w:color="auto"/>
            </w:tcBorders>
            <w:vAlign w:val="center"/>
          </w:tcPr>
          <w:p w14:paraId="7A300874" w14:textId="2A9C7F93" w:rsidR="008C3D14" w:rsidRPr="0005278F" w:rsidRDefault="008C3D14" w:rsidP="00176C24">
            <w:pPr>
              <w:spacing w:before="60" w:after="60" w:line="360" w:lineRule="atLeast"/>
              <w:jc w:val="center"/>
              <w:outlineLvl w:val="0"/>
              <w:rPr>
                <w:rFonts w:ascii="Times New Roman" w:hAnsi="Times New Roman" w:cs="Times New Roman"/>
                <w:bCs/>
                <w:color w:val="FF0000"/>
                <w:kern w:val="26"/>
                <w:sz w:val="26"/>
                <w:szCs w:val="26"/>
                <w:lang w:val="nl-NL"/>
              </w:rPr>
            </w:pPr>
            <w:r w:rsidRPr="0005278F">
              <w:rPr>
                <w:rFonts w:ascii="Times New Roman" w:hAnsi="Times New Roman" w:cs="Times New Roman"/>
                <w:bCs/>
                <w:kern w:val="26"/>
                <w:sz w:val="26"/>
                <w:szCs w:val="26"/>
                <w:lang w:val="nl-NL"/>
              </w:rPr>
              <w:t>TCVN 6946:2001</w:t>
            </w:r>
          </w:p>
        </w:tc>
        <w:tc>
          <w:tcPr>
            <w:tcW w:w="2347" w:type="pct"/>
            <w:tcBorders>
              <w:top w:val="single" w:sz="4" w:space="0" w:color="auto"/>
              <w:left w:val="single" w:sz="4" w:space="0" w:color="auto"/>
              <w:bottom w:val="single" w:sz="4" w:space="0" w:color="auto"/>
              <w:right w:val="single" w:sz="4" w:space="0" w:color="auto"/>
            </w:tcBorders>
            <w:vAlign w:val="center"/>
          </w:tcPr>
          <w:p w14:paraId="51F54A41" w14:textId="50D6FDA6" w:rsidR="008C3D14" w:rsidRPr="0005278F" w:rsidRDefault="008C3D14" w:rsidP="00176C24">
            <w:pPr>
              <w:spacing w:before="60" w:after="60" w:line="360" w:lineRule="atLeast"/>
              <w:outlineLvl w:val="0"/>
              <w:rPr>
                <w:rFonts w:ascii="Times New Roman" w:hAnsi="Times New Roman" w:cs="Times New Roman"/>
                <w:bCs/>
                <w:color w:val="FF0000"/>
                <w:kern w:val="26"/>
                <w:sz w:val="26"/>
                <w:szCs w:val="26"/>
                <w:lang w:val="nl-NL"/>
              </w:rPr>
            </w:pPr>
            <w:r w:rsidRPr="0005278F">
              <w:rPr>
                <w:rFonts w:ascii="Times New Roman" w:hAnsi="Times New Roman" w:cs="Times New Roman"/>
                <w:kern w:val="26"/>
                <w:sz w:val="26"/>
                <w:szCs w:val="26"/>
                <w:lang w:val="vi-VN"/>
              </w:rPr>
              <w:t>Bổ sung áp dụng cho dải băng cuốn với độ rộng ≥4mm</w:t>
            </w:r>
          </w:p>
        </w:tc>
      </w:tr>
      <w:tr w:rsidR="008C3D14" w:rsidRPr="0005278F" w14:paraId="14171F76" w14:textId="77777777" w:rsidTr="00176C24">
        <w:tc>
          <w:tcPr>
            <w:tcW w:w="1203" w:type="pct"/>
            <w:tcBorders>
              <w:top w:val="single" w:sz="4" w:space="0" w:color="auto"/>
              <w:left w:val="single" w:sz="4" w:space="0" w:color="auto"/>
              <w:bottom w:val="single" w:sz="4" w:space="0" w:color="auto"/>
              <w:right w:val="single" w:sz="4" w:space="0" w:color="auto"/>
            </w:tcBorders>
            <w:vAlign w:val="center"/>
          </w:tcPr>
          <w:p w14:paraId="75017CC8" w14:textId="62CD9B93" w:rsidR="008C3D14" w:rsidRPr="0005278F" w:rsidRDefault="008C3D14" w:rsidP="00176C24">
            <w:pPr>
              <w:spacing w:before="60" w:after="60" w:line="360" w:lineRule="atLeast"/>
              <w:outlineLvl w:val="0"/>
              <w:rPr>
                <w:rFonts w:ascii="Times New Roman" w:hAnsi="Times New Roman" w:cs="Times New Roman"/>
                <w:bCs/>
                <w:color w:val="FF0000"/>
                <w:kern w:val="26"/>
                <w:sz w:val="26"/>
                <w:szCs w:val="26"/>
                <w:lang w:val="nl-NL"/>
              </w:rPr>
            </w:pPr>
            <w:r w:rsidRPr="0005278F">
              <w:rPr>
                <w:rFonts w:ascii="Times New Roman" w:hAnsi="Times New Roman" w:cs="Times New Roman"/>
                <w:bCs/>
                <w:kern w:val="26"/>
                <w:sz w:val="26"/>
                <w:szCs w:val="26"/>
                <w:lang w:val="nl-NL"/>
              </w:rPr>
              <w:t>Mục 2 Tài liệu viện dẫn</w:t>
            </w:r>
          </w:p>
        </w:tc>
        <w:tc>
          <w:tcPr>
            <w:tcW w:w="1450" w:type="pct"/>
            <w:tcBorders>
              <w:top w:val="single" w:sz="4" w:space="0" w:color="auto"/>
              <w:left w:val="single" w:sz="4" w:space="0" w:color="auto"/>
              <w:bottom w:val="single" w:sz="4" w:space="0" w:color="auto"/>
              <w:right w:val="single" w:sz="4" w:space="0" w:color="auto"/>
            </w:tcBorders>
            <w:vAlign w:val="center"/>
          </w:tcPr>
          <w:p w14:paraId="551D04C8" w14:textId="2A03F020" w:rsidR="008C3D14" w:rsidRPr="0005278F" w:rsidRDefault="008C3D14" w:rsidP="00176C24">
            <w:pPr>
              <w:spacing w:before="60" w:after="60" w:line="360" w:lineRule="atLeast"/>
              <w:jc w:val="center"/>
              <w:outlineLvl w:val="0"/>
              <w:rPr>
                <w:rFonts w:ascii="Times New Roman" w:hAnsi="Times New Roman" w:cs="Times New Roman"/>
                <w:bCs/>
                <w:color w:val="FF0000"/>
                <w:kern w:val="26"/>
                <w:sz w:val="26"/>
                <w:szCs w:val="26"/>
                <w:lang w:val="nl-NL"/>
              </w:rPr>
            </w:pPr>
          </w:p>
        </w:tc>
        <w:tc>
          <w:tcPr>
            <w:tcW w:w="2347" w:type="pct"/>
            <w:tcBorders>
              <w:top w:val="single" w:sz="4" w:space="0" w:color="auto"/>
              <w:left w:val="single" w:sz="4" w:space="0" w:color="auto"/>
              <w:bottom w:val="single" w:sz="4" w:space="0" w:color="auto"/>
              <w:right w:val="single" w:sz="4" w:space="0" w:color="auto"/>
            </w:tcBorders>
            <w:vAlign w:val="center"/>
          </w:tcPr>
          <w:p w14:paraId="554D5DDF" w14:textId="04D6412E" w:rsidR="008C3D14" w:rsidRPr="0005278F" w:rsidRDefault="008C3D14" w:rsidP="00176C24">
            <w:pPr>
              <w:spacing w:before="60" w:after="60" w:line="360" w:lineRule="atLeast"/>
              <w:outlineLvl w:val="0"/>
              <w:rPr>
                <w:rFonts w:ascii="Times New Roman" w:hAnsi="Times New Roman" w:cs="Times New Roman"/>
                <w:bCs/>
                <w:color w:val="FF0000"/>
                <w:kern w:val="26"/>
                <w:sz w:val="26"/>
                <w:szCs w:val="26"/>
                <w:lang w:val="nl-NL"/>
              </w:rPr>
            </w:pPr>
            <w:r w:rsidRPr="0005278F">
              <w:rPr>
                <w:rFonts w:ascii="Times New Roman" w:hAnsi="Times New Roman" w:cs="Times New Roman"/>
                <w:kern w:val="26"/>
                <w:sz w:val="26"/>
                <w:szCs w:val="26"/>
                <w:lang w:val="nl-NL"/>
              </w:rPr>
              <w:t>Chấp nhận nguyên vẹn</w:t>
            </w:r>
          </w:p>
        </w:tc>
      </w:tr>
      <w:tr w:rsidR="008C3D14" w:rsidRPr="0005278F" w14:paraId="7B9F0776" w14:textId="77777777" w:rsidTr="00176C24">
        <w:tc>
          <w:tcPr>
            <w:tcW w:w="1203" w:type="pct"/>
            <w:tcBorders>
              <w:top w:val="single" w:sz="4" w:space="0" w:color="auto"/>
              <w:left w:val="single" w:sz="4" w:space="0" w:color="auto"/>
              <w:bottom w:val="single" w:sz="4" w:space="0" w:color="auto"/>
              <w:right w:val="single" w:sz="4" w:space="0" w:color="auto"/>
            </w:tcBorders>
            <w:vAlign w:val="center"/>
          </w:tcPr>
          <w:p w14:paraId="561EB779" w14:textId="2A8F2EF8" w:rsidR="008C3D14" w:rsidRPr="0005278F" w:rsidRDefault="008C3D14" w:rsidP="00176C24">
            <w:pPr>
              <w:spacing w:before="60" w:after="60" w:line="360" w:lineRule="atLeast"/>
              <w:outlineLvl w:val="0"/>
              <w:rPr>
                <w:rFonts w:ascii="Times New Roman" w:hAnsi="Times New Roman" w:cs="Times New Roman"/>
                <w:bCs/>
                <w:color w:val="FF0000"/>
                <w:kern w:val="26"/>
                <w:sz w:val="26"/>
                <w:szCs w:val="26"/>
                <w:lang w:val="nl-NL"/>
              </w:rPr>
            </w:pPr>
            <w:r w:rsidRPr="0005278F">
              <w:rPr>
                <w:rFonts w:ascii="Times New Roman" w:hAnsi="Times New Roman" w:cs="Times New Roman"/>
                <w:bCs/>
                <w:kern w:val="26"/>
                <w:sz w:val="26"/>
                <w:szCs w:val="26"/>
                <w:lang w:val="nl-NL"/>
              </w:rPr>
              <w:t xml:space="preserve">Mục 3 </w:t>
            </w:r>
            <w:r w:rsidRPr="0005278F">
              <w:rPr>
                <w:rFonts w:ascii="Times New Roman" w:hAnsi="Times New Roman" w:cs="Times New Roman"/>
                <w:bCs/>
                <w:kern w:val="26"/>
                <w:sz w:val="26"/>
                <w:szCs w:val="26"/>
                <w:lang w:val="vi-VN"/>
              </w:rPr>
              <w:t>Các khái niệm và định nghĩa</w:t>
            </w:r>
          </w:p>
        </w:tc>
        <w:tc>
          <w:tcPr>
            <w:tcW w:w="1450" w:type="pct"/>
            <w:tcBorders>
              <w:top w:val="single" w:sz="4" w:space="0" w:color="auto"/>
              <w:left w:val="single" w:sz="4" w:space="0" w:color="auto"/>
              <w:bottom w:val="single" w:sz="4" w:space="0" w:color="auto"/>
              <w:right w:val="single" w:sz="4" w:space="0" w:color="auto"/>
            </w:tcBorders>
            <w:vAlign w:val="center"/>
          </w:tcPr>
          <w:p w14:paraId="73719357" w14:textId="5209AED8" w:rsidR="008C3D14" w:rsidRPr="0005278F" w:rsidRDefault="008C3D14" w:rsidP="00176C24">
            <w:pPr>
              <w:spacing w:before="60" w:after="60" w:line="360" w:lineRule="atLeast"/>
              <w:jc w:val="center"/>
              <w:outlineLvl w:val="0"/>
              <w:rPr>
                <w:rFonts w:ascii="Times New Roman" w:hAnsi="Times New Roman" w:cs="Times New Roman"/>
                <w:bCs/>
                <w:color w:val="FF0000"/>
                <w:kern w:val="26"/>
                <w:sz w:val="26"/>
                <w:szCs w:val="26"/>
                <w:lang w:val="nl-NL"/>
              </w:rPr>
            </w:pPr>
            <w:r w:rsidRPr="0005278F">
              <w:rPr>
                <w:rFonts w:ascii="Times New Roman" w:hAnsi="Times New Roman" w:cs="Times New Roman"/>
                <w:bCs/>
                <w:kern w:val="26"/>
                <w:sz w:val="26"/>
                <w:szCs w:val="26"/>
                <w:lang w:val="nl-NL"/>
              </w:rPr>
              <w:t>TCVN 6946:2001</w:t>
            </w:r>
          </w:p>
        </w:tc>
        <w:tc>
          <w:tcPr>
            <w:tcW w:w="2347" w:type="pct"/>
            <w:tcBorders>
              <w:top w:val="single" w:sz="4" w:space="0" w:color="auto"/>
              <w:left w:val="single" w:sz="4" w:space="0" w:color="auto"/>
              <w:bottom w:val="single" w:sz="4" w:space="0" w:color="auto"/>
              <w:right w:val="single" w:sz="4" w:space="0" w:color="auto"/>
            </w:tcBorders>
            <w:vAlign w:val="center"/>
          </w:tcPr>
          <w:p w14:paraId="58856AA3" w14:textId="77777777" w:rsidR="008C3D14" w:rsidRPr="0005278F" w:rsidRDefault="008C3D14" w:rsidP="00176C24">
            <w:pPr>
              <w:widowControl w:val="0"/>
              <w:autoSpaceDE w:val="0"/>
              <w:autoSpaceDN w:val="0"/>
              <w:spacing w:before="60" w:after="60" w:line="360" w:lineRule="atLeast"/>
              <w:rPr>
                <w:rFonts w:ascii="Times New Roman" w:hAnsi="Times New Roman" w:cs="Times New Roman"/>
                <w:kern w:val="26"/>
                <w:sz w:val="26"/>
                <w:szCs w:val="26"/>
                <w:lang w:val="nl-NL"/>
              </w:rPr>
            </w:pPr>
            <w:r w:rsidRPr="0005278F">
              <w:rPr>
                <w:rFonts w:ascii="Times New Roman" w:hAnsi="Times New Roman" w:cs="Times New Roman"/>
                <w:bCs/>
                <w:kern w:val="26"/>
                <w:sz w:val="26"/>
                <w:szCs w:val="26"/>
                <w:lang w:val="nl-NL"/>
              </w:rPr>
              <w:t>B</w:t>
            </w:r>
            <w:r w:rsidRPr="0005278F">
              <w:rPr>
                <w:rFonts w:ascii="Times New Roman" w:hAnsi="Times New Roman" w:cs="Times New Roman"/>
                <w:bCs/>
                <w:kern w:val="26"/>
                <w:sz w:val="26"/>
                <w:szCs w:val="26"/>
                <w:lang w:val="vi-VN"/>
              </w:rPr>
              <w:t>ổ sung thêm các khái niệm về 5 loại giấy</w:t>
            </w:r>
            <w:r w:rsidRPr="0005278F">
              <w:rPr>
                <w:rFonts w:ascii="Times New Roman" w:hAnsi="Times New Roman" w:cs="Times New Roman"/>
                <w:bCs/>
                <w:kern w:val="26"/>
                <w:sz w:val="26"/>
                <w:szCs w:val="26"/>
                <w:lang w:val="cs-CZ"/>
              </w:rPr>
              <w:t xml:space="preserve"> </w:t>
            </w:r>
            <w:r w:rsidRPr="0005278F">
              <w:rPr>
                <w:rFonts w:ascii="Times New Roman" w:hAnsi="Times New Roman" w:cs="Times New Roman"/>
                <w:bCs/>
                <w:kern w:val="26"/>
                <w:sz w:val="26"/>
                <w:szCs w:val="26"/>
                <w:lang w:val="vi-VN"/>
              </w:rPr>
              <w:t xml:space="preserve">+ </w:t>
            </w:r>
            <w:r w:rsidRPr="0005278F">
              <w:rPr>
                <w:rFonts w:ascii="Times New Roman" w:hAnsi="Times New Roman" w:cs="Times New Roman"/>
                <w:kern w:val="26"/>
                <w:sz w:val="26"/>
                <w:szCs w:val="26"/>
                <w:lang w:val="vi-VN"/>
              </w:rPr>
              <w:t>Giấy chuẩn có độ thấu khí phân bố đồng đều</w:t>
            </w:r>
          </w:p>
          <w:p w14:paraId="1158C4B6" w14:textId="77777777" w:rsidR="008C3D14" w:rsidRPr="0005278F" w:rsidRDefault="008C3D14" w:rsidP="00176C24">
            <w:pPr>
              <w:widowControl w:val="0"/>
              <w:autoSpaceDE w:val="0"/>
              <w:autoSpaceDN w:val="0"/>
              <w:spacing w:before="60" w:after="60" w:line="360" w:lineRule="atLeast"/>
              <w:rPr>
                <w:rFonts w:ascii="Times New Roman" w:hAnsi="Times New Roman" w:cs="Times New Roman"/>
                <w:bCs/>
                <w:kern w:val="26"/>
                <w:sz w:val="26"/>
                <w:szCs w:val="26"/>
                <w:lang w:val="cs-CZ"/>
              </w:rPr>
            </w:pPr>
            <w:r w:rsidRPr="0005278F">
              <w:rPr>
                <w:rFonts w:ascii="Times New Roman" w:hAnsi="Times New Roman" w:cs="Times New Roman"/>
                <w:kern w:val="26"/>
                <w:sz w:val="26"/>
                <w:szCs w:val="26"/>
                <w:lang w:val="vi-VN"/>
              </w:rPr>
              <w:t>+ Giấy có vùng thấu khí định hướng</w:t>
            </w:r>
          </w:p>
          <w:p w14:paraId="157F3743" w14:textId="2180E781" w:rsidR="008C3D14" w:rsidRPr="0005278F" w:rsidRDefault="008C3D14" w:rsidP="00176C24">
            <w:pPr>
              <w:spacing w:before="60" w:after="60" w:line="360" w:lineRule="atLeast"/>
              <w:ind w:hanging="108"/>
              <w:rPr>
                <w:rFonts w:ascii="Times New Roman" w:hAnsi="Times New Roman" w:cs="Times New Roman"/>
                <w:kern w:val="26"/>
                <w:sz w:val="26"/>
                <w:szCs w:val="26"/>
                <w:lang w:val="vi-VN"/>
              </w:rPr>
            </w:pPr>
            <w:r w:rsidRPr="0005278F">
              <w:rPr>
                <w:rFonts w:ascii="Times New Roman" w:hAnsi="Times New Roman" w:cs="Times New Roman"/>
                <w:kern w:val="26"/>
                <w:sz w:val="26"/>
                <w:szCs w:val="26"/>
                <w:lang w:val="vi-VN"/>
              </w:rPr>
              <w:t>+ Giấy có vùng thấu khí phân bố gián đoạn</w:t>
            </w:r>
          </w:p>
          <w:p w14:paraId="4C77C135" w14:textId="08682563" w:rsidR="008C3D14" w:rsidRPr="0005278F" w:rsidRDefault="008C3D14" w:rsidP="00176C24">
            <w:pPr>
              <w:spacing w:before="60" w:after="60" w:line="360" w:lineRule="atLeast"/>
              <w:ind w:hanging="108"/>
              <w:rPr>
                <w:rFonts w:ascii="Times New Roman" w:hAnsi="Times New Roman" w:cs="Times New Roman"/>
                <w:kern w:val="26"/>
                <w:sz w:val="26"/>
                <w:szCs w:val="26"/>
                <w:lang w:val="vi-VN"/>
              </w:rPr>
            </w:pPr>
            <w:r w:rsidRPr="0005278F">
              <w:rPr>
                <w:rFonts w:ascii="Times New Roman" w:hAnsi="Times New Roman" w:cs="Times New Roman"/>
                <w:kern w:val="26"/>
                <w:sz w:val="26"/>
                <w:szCs w:val="26"/>
                <w:lang w:val="vi-VN"/>
              </w:rPr>
              <w:t>+ Dải băng cuốn</w:t>
            </w:r>
          </w:p>
          <w:p w14:paraId="672E7082" w14:textId="200C6F6F" w:rsidR="008C3D14" w:rsidRPr="0005278F" w:rsidRDefault="008C3D14" w:rsidP="00176C24">
            <w:pPr>
              <w:spacing w:before="60" w:after="60" w:line="360" w:lineRule="atLeast"/>
              <w:outlineLvl w:val="0"/>
              <w:rPr>
                <w:rFonts w:ascii="Times New Roman" w:hAnsi="Times New Roman" w:cs="Times New Roman"/>
                <w:bCs/>
                <w:color w:val="FF0000"/>
                <w:kern w:val="26"/>
                <w:sz w:val="26"/>
                <w:szCs w:val="26"/>
                <w:lang w:val="nl-NL"/>
              </w:rPr>
            </w:pPr>
            <w:r w:rsidRPr="0005278F">
              <w:rPr>
                <w:rFonts w:ascii="Times New Roman" w:hAnsi="Times New Roman" w:cs="Times New Roman"/>
                <w:kern w:val="26"/>
                <w:sz w:val="26"/>
                <w:szCs w:val="26"/>
                <w:lang w:val="vi-VN"/>
              </w:rPr>
              <w:t>+ Giấy đặc biệt</w:t>
            </w:r>
          </w:p>
        </w:tc>
      </w:tr>
      <w:tr w:rsidR="008C3D14" w:rsidRPr="0005278F" w14:paraId="7B79082A" w14:textId="77777777" w:rsidTr="00176C24">
        <w:tc>
          <w:tcPr>
            <w:tcW w:w="1203" w:type="pct"/>
            <w:tcBorders>
              <w:top w:val="single" w:sz="4" w:space="0" w:color="auto"/>
              <w:left w:val="single" w:sz="4" w:space="0" w:color="auto"/>
              <w:bottom w:val="single" w:sz="4" w:space="0" w:color="auto"/>
              <w:right w:val="single" w:sz="4" w:space="0" w:color="auto"/>
            </w:tcBorders>
            <w:vAlign w:val="center"/>
          </w:tcPr>
          <w:p w14:paraId="7B0449B9" w14:textId="181BC8DF" w:rsidR="008C3D14" w:rsidRPr="0005278F" w:rsidRDefault="008C3D14" w:rsidP="00176C24">
            <w:pPr>
              <w:spacing w:before="60" w:after="60" w:line="360" w:lineRule="atLeast"/>
              <w:outlineLvl w:val="0"/>
              <w:rPr>
                <w:rFonts w:ascii="Times New Roman" w:hAnsi="Times New Roman" w:cs="Times New Roman"/>
                <w:bCs/>
                <w:kern w:val="26"/>
                <w:sz w:val="26"/>
                <w:szCs w:val="26"/>
                <w:lang w:val="nl-NL"/>
              </w:rPr>
            </w:pPr>
            <w:r w:rsidRPr="0005278F">
              <w:rPr>
                <w:rFonts w:ascii="Times New Roman" w:hAnsi="Times New Roman" w:cs="Times New Roman"/>
                <w:bCs/>
                <w:kern w:val="26"/>
                <w:sz w:val="26"/>
                <w:szCs w:val="26"/>
                <w:lang w:val="nl-NL"/>
              </w:rPr>
              <w:t>Mục 4</w:t>
            </w:r>
          </w:p>
          <w:p w14:paraId="1EEE2AB6" w14:textId="6E8D3664" w:rsidR="008C3D14" w:rsidRPr="0005278F" w:rsidRDefault="008C3D14" w:rsidP="00176C24">
            <w:pPr>
              <w:spacing w:before="60" w:after="60" w:line="360" w:lineRule="atLeast"/>
              <w:outlineLvl w:val="0"/>
              <w:rPr>
                <w:rFonts w:ascii="Times New Roman" w:hAnsi="Times New Roman" w:cs="Times New Roman"/>
                <w:bCs/>
                <w:color w:val="FF0000"/>
                <w:kern w:val="26"/>
                <w:sz w:val="26"/>
                <w:szCs w:val="26"/>
                <w:lang w:val="nl-NL"/>
              </w:rPr>
            </w:pPr>
            <w:r w:rsidRPr="0005278F">
              <w:rPr>
                <w:rFonts w:ascii="Times New Roman" w:hAnsi="Times New Roman" w:cs="Times New Roman"/>
                <w:bCs/>
                <w:kern w:val="26"/>
                <w:sz w:val="26"/>
                <w:szCs w:val="26"/>
                <w:lang w:val="nl-NL"/>
              </w:rPr>
              <w:t>Nguyên tắc</w:t>
            </w:r>
          </w:p>
        </w:tc>
        <w:tc>
          <w:tcPr>
            <w:tcW w:w="1450" w:type="pct"/>
            <w:tcBorders>
              <w:top w:val="single" w:sz="4" w:space="0" w:color="auto"/>
              <w:left w:val="single" w:sz="4" w:space="0" w:color="auto"/>
              <w:bottom w:val="single" w:sz="4" w:space="0" w:color="auto"/>
              <w:right w:val="single" w:sz="4" w:space="0" w:color="auto"/>
            </w:tcBorders>
            <w:vAlign w:val="center"/>
          </w:tcPr>
          <w:p w14:paraId="31E950E0" w14:textId="154D3FBA" w:rsidR="008C3D14" w:rsidRPr="0005278F" w:rsidRDefault="008C3D14" w:rsidP="00176C24">
            <w:pPr>
              <w:spacing w:before="60" w:after="60" w:line="360" w:lineRule="atLeast"/>
              <w:jc w:val="center"/>
              <w:outlineLvl w:val="0"/>
              <w:rPr>
                <w:rFonts w:ascii="Times New Roman" w:hAnsi="Times New Roman" w:cs="Times New Roman"/>
                <w:bCs/>
                <w:color w:val="FF0000"/>
                <w:kern w:val="26"/>
                <w:sz w:val="26"/>
                <w:szCs w:val="26"/>
                <w:lang w:val="nl-NL"/>
              </w:rPr>
            </w:pPr>
          </w:p>
        </w:tc>
        <w:tc>
          <w:tcPr>
            <w:tcW w:w="2347" w:type="pct"/>
            <w:tcBorders>
              <w:top w:val="single" w:sz="4" w:space="0" w:color="auto"/>
              <w:left w:val="single" w:sz="4" w:space="0" w:color="auto"/>
              <w:bottom w:val="single" w:sz="4" w:space="0" w:color="auto"/>
              <w:right w:val="single" w:sz="4" w:space="0" w:color="auto"/>
            </w:tcBorders>
            <w:vAlign w:val="center"/>
          </w:tcPr>
          <w:p w14:paraId="5ED06329" w14:textId="3A6C81A8" w:rsidR="008C3D14" w:rsidRPr="0005278F" w:rsidRDefault="008C3D14" w:rsidP="00176C24">
            <w:pPr>
              <w:spacing w:before="60" w:after="60" w:line="360" w:lineRule="atLeast"/>
              <w:outlineLvl w:val="0"/>
              <w:rPr>
                <w:rFonts w:ascii="Times New Roman" w:hAnsi="Times New Roman" w:cs="Times New Roman"/>
                <w:bCs/>
                <w:color w:val="FF0000"/>
                <w:kern w:val="26"/>
                <w:sz w:val="26"/>
                <w:szCs w:val="26"/>
                <w:lang w:val="nl-NL"/>
              </w:rPr>
            </w:pPr>
            <w:r w:rsidRPr="0005278F">
              <w:rPr>
                <w:rFonts w:ascii="Times New Roman" w:hAnsi="Times New Roman" w:cs="Times New Roman"/>
                <w:kern w:val="26"/>
                <w:sz w:val="26"/>
                <w:szCs w:val="26"/>
                <w:lang w:val="nl-NL"/>
              </w:rPr>
              <w:t>Chấp nhận nguyên vẹn</w:t>
            </w:r>
          </w:p>
        </w:tc>
      </w:tr>
      <w:tr w:rsidR="008C3D14" w:rsidRPr="0005278F" w14:paraId="2D0565D4" w14:textId="77777777" w:rsidTr="00176C24">
        <w:trPr>
          <w:trHeight w:val="1024"/>
        </w:trPr>
        <w:tc>
          <w:tcPr>
            <w:tcW w:w="1203" w:type="pct"/>
            <w:tcBorders>
              <w:top w:val="single" w:sz="4" w:space="0" w:color="auto"/>
              <w:left w:val="single" w:sz="4" w:space="0" w:color="auto"/>
              <w:bottom w:val="single" w:sz="4" w:space="0" w:color="auto"/>
              <w:right w:val="single" w:sz="4" w:space="0" w:color="auto"/>
            </w:tcBorders>
            <w:vAlign w:val="center"/>
          </w:tcPr>
          <w:p w14:paraId="6FB6D016" w14:textId="77777777" w:rsidR="008C3D14" w:rsidRPr="0005278F" w:rsidRDefault="008C3D14" w:rsidP="00176C24">
            <w:pPr>
              <w:spacing w:before="60" w:after="60" w:line="360" w:lineRule="atLeast"/>
              <w:outlineLvl w:val="0"/>
              <w:rPr>
                <w:rFonts w:ascii="Times New Roman" w:hAnsi="Times New Roman" w:cs="Times New Roman"/>
                <w:bCs/>
                <w:kern w:val="26"/>
                <w:sz w:val="26"/>
                <w:szCs w:val="26"/>
                <w:lang w:val="nl-NL"/>
              </w:rPr>
            </w:pPr>
            <w:r w:rsidRPr="0005278F">
              <w:rPr>
                <w:rFonts w:ascii="Times New Roman" w:hAnsi="Times New Roman" w:cs="Times New Roman"/>
                <w:bCs/>
                <w:kern w:val="26"/>
                <w:sz w:val="26"/>
                <w:szCs w:val="26"/>
                <w:lang w:val="nl-NL"/>
              </w:rPr>
              <w:lastRenderedPageBreak/>
              <w:t>Mục 5</w:t>
            </w:r>
          </w:p>
          <w:p w14:paraId="6D3B1F27" w14:textId="5359D5D3" w:rsidR="008C3D14" w:rsidRPr="0005278F" w:rsidRDefault="008C3D14" w:rsidP="00176C24">
            <w:pPr>
              <w:spacing w:before="60" w:after="60" w:line="360" w:lineRule="atLeast"/>
              <w:outlineLvl w:val="0"/>
              <w:rPr>
                <w:rFonts w:ascii="Times New Roman" w:hAnsi="Times New Roman" w:cs="Times New Roman"/>
                <w:bCs/>
                <w:color w:val="FF0000"/>
                <w:kern w:val="26"/>
                <w:sz w:val="26"/>
                <w:szCs w:val="26"/>
                <w:lang w:val="nl-NL"/>
              </w:rPr>
            </w:pPr>
            <w:r w:rsidRPr="0005278F">
              <w:rPr>
                <w:rFonts w:ascii="Times New Roman" w:hAnsi="Times New Roman" w:cs="Times New Roman"/>
                <w:bCs/>
                <w:kern w:val="26"/>
                <w:sz w:val="26"/>
                <w:szCs w:val="26"/>
                <w:lang w:val="nl-NL"/>
              </w:rPr>
              <w:t>Dụng cụ đo</w:t>
            </w:r>
          </w:p>
        </w:tc>
        <w:tc>
          <w:tcPr>
            <w:tcW w:w="1450" w:type="pct"/>
            <w:tcBorders>
              <w:top w:val="single" w:sz="4" w:space="0" w:color="auto"/>
              <w:left w:val="single" w:sz="4" w:space="0" w:color="auto"/>
              <w:bottom w:val="single" w:sz="4" w:space="0" w:color="auto"/>
              <w:right w:val="single" w:sz="4" w:space="0" w:color="auto"/>
            </w:tcBorders>
            <w:vAlign w:val="center"/>
          </w:tcPr>
          <w:p w14:paraId="10270A97" w14:textId="386CE6FB" w:rsidR="008C3D14" w:rsidRPr="0005278F" w:rsidRDefault="008C3D14" w:rsidP="00176C24">
            <w:pPr>
              <w:spacing w:before="60" w:after="60" w:line="360" w:lineRule="atLeast"/>
              <w:jc w:val="center"/>
              <w:outlineLvl w:val="0"/>
              <w:rPr>
                <w:rFonts w:ascii="Times New Roman" w:hAnsi="Times New Roman" w:cs="Times New Roman"/>
                <w:bCs/>
                <w:color w:val="FF0000"/>
                <w:kern w:val="26"/>
                <w:sz w:val="26"/>
                <w:szCs w:val="26"/>
                <w:lang w:val="nl-NL"/>
              </w:rPr>
            </w:pPr>
            <w:r w:rsidRPr="0005278F">
              <w:rPr>
                <w:rFonts w:ascii="Times New Roman" w:hAnsi="Times New Roman" w:cs="Times New Roman"/>
                <w:bCs/>
                <w:kern w:val="26"/>
                <w:sz w:val="26"/>
                <w:szCs w:val="26"/>
                <w:lang w:val="nl-NL"/>
              </w:rPr>
              <w:t>TCVN 6946:2001</w:t>
            </w:r>
          </w:p>
        </w:tc>
        <w:tc>
          <w:tcPr>
            <w:tcW w:w="2347" w:type="pct"/>
            <w:tcBorders>
              <w:top w:val="single" w:sz="4" w:space="0" w:color="auto"/>
              <w:left w:val="single" w:sz="4" w:space="0" w:color="auto"/>
              <w:bottom w:val="single" w:sz="4" w:space="0" w:color="auto"/>
              <w:right w:val="single" w:sz="4" w:space="0" w:color="auto"/>
            </w:tcBorders>
            <w:vAlign w:val="center"/>
          </w:tcPr>
          <w:p w14:paraId="44CDFA3A" w14:textId="71F20B16" w:rsidR="008C3D14" w:rsidRPr="0005278F" w:rsidRDefault="008C3D14" w:rsidP="00176C24">
            <w:pPr>
              <w:spacing w:before="60" w:after="60" w:line="360" w:lineRule="atLeast"/>
              <w:ind w:left="60"/>
              <w:rPr>
                <w:rFonts w:ascii="Times New Roman" w:hAnsi="Times New Roman" w:cs="Times New Roman"/>
                <w:bCs/>
                <w:kern w:val="26"/>
                <w:sz w:val="26"/>
                <w:szCs w:val="26"/>
                <w:lang w:val="vi-VN"/>
              </w:rPr>
            </w:pPr>
            <w:r w:rsidRPr="0005278F">
              <w:rPr>
                <w:rFonts w:ascii="Times New Roman" w:hAnsi="Times New Roman" w:cs="Times New Roman"/>
                <w:bCs/>
                <w:kern w:val="26"/>
                <w:sz w:val="26"/>
                <w:szCs w:val="26"/>
                <w:lang w:val="nl-NL"/>
              </w:rPr>
              <w:t>B</w:t>
            </w:r>
            <w:r w:rsidRPr="0005278F">
              <w:rPr>
                <w:rFonts w:ascii="Times New Roman" w:hAnsi="Times New Roman" w:cs="Times New Roman"/>
                <w:bCs/>
                <w:kern w:val="26"/>
                <w:sz w:val="26"/>
                <w:szCs w:val="26"/>
                <w:lang w:val="vi-VN"/>
              </w:rPr>
              <w:t>ổ sung thêm</w:t>
            </w:r>
            <w:r w:rsidRPr="0005278F">
              <w:rPr>
                <w:rFonts w:ascii="Times New Roman" w:hAnsi="Times New Roman" w:cs="Times New Roman"/>
                <w:kern w:val="26"/>
                <w:sz w:val="26"/>
                <w:szCs w:val="26"/>
                <w:lang w:val="vi-VN"/>
              </w:rPr>
              <w:t xml:space="preserve"> dụng cụ kẹp mẫu </w:t>
            </w:r>
            <w:r w:rsidRPr="0005278F">
              <w:rPr>
                <w:rFonts w:ascii="Times New Roman" w:hAnsi="Times New Roman" w:cs="Times New Roman"/>
                <w:bCs/>
                <w:kern w:val="26"/>
                <w:sz w:val="26"/>
                <w:szCs w:val="26"/>
                <w:lang w:val="vi-VN"/>
              </w:rPr>
              <w:t xml:space="preserve">có </w:t>
            </w:r>
            <w:r w:rsidRPr="0005278F">
              <w:rPr>
                <w:rFonts w:ascii="Times New Roman" w:hAnsi="Times New Roman" w:cs="Times New Roman"/>
                <w:kern w:val="26"/>
                <w:sz w:val="26"/>
                <w:szCs w:val="26"/>
                <w:lang w:val="vi-VN"/>
              </w:rPr>
              <w:t>diện tích bề mặt 0,30cm</w:t>
            </w:r>
            <w:r w:rsidRPr="0005278F">
              <w:rPr>
                <w:rFonts w:ascii="Times New Roman" w:hAnsi="Times New Roman" w:cs="Times New Roman"/>
                <w:kern w:val="26"/>
                <w:sz w:val="26"/>
                <w:szCs w:val="26"/>
                <w:vertAlign w:val="superscript"/>
                <w:lang w:val="vi-VN"/>
              </w:rPr>
              <w:t xml:space="preserve">2  </w:t>
            </w:r>
            <w:r w:rsidRPr="0005278F">
              <w:rPr>
                <w:rFonts w:ascii="Times New Roman" w:hAnsi="Times New Roman" w:cs="Times New Roman"/>
                <w:kern w:val="26"/>
                <w:sz w:val="26"/>
                <w:szCs w:val="26"/>
                <w:lang w:val="vi-VN"/>
              </w:rPr>
              <w:t>± 0,01cm</w:t>
            </w:r>
            <w:r w:rsidRPr="0005278F">
              <w:rPr>
                <w:rFonts w:ascii="Times New Roman" w:hAnsi="Times New Roman" w:cs="Times New Roman"/>
                <w:kern w:val="26"/>
                <w:sz w:val="26"/>
                <w:szCs w:val="26"/>
                <w:vertAlign w:val="superscript"/>
                <w:lang w:val="vi-VN"/>
              </w:rPr>
              <w:t>2</w:t>
            </w:r>
            <w:r w:rsidRPr="0005278F">
              <w:rPr>
                <w:rFonts w:ascii="Times New Roman" w:hAnsi="Times New Roman" w:cs="Times New Roman"/>
                <w:kern w:val="26"/>
                <w:sz w:val="26"/>
                <w:szCs w:val="26"/>
                <w:lang w:val="vi-VN"/>
              </w:rPr>
              <w:t xml:space="preserve"> với chiều rộng  2,00mm ± 0,005mm.</w:t>
            </w:r>
          </w:p>
        </w:tc>
      </w:tr>
      <w:tr w:rsidR="008C3D14" w:rsidRPr="0005278F" w14:paraId="087B04D6" w14:textId="77777777" w:rsidTr="00176C24">
        <w:trPr>
          <w:trHeight w:val="439"/>
        </w:trPr>
        <w:tc>
          <w:tcPr>
            <w:tcW w:w="1203" w:type="pct"/>
            <w:tcBorders>
              <w:top w:val="single" w:sz="4" w:space="0" w:color="auto"/>
              <w:left w:val="single" w:sz="4" w:space="0" w:color="auto"/>
              <w:bottom w:val="single" w:sz="4" w:space="0" w:color="auto"/>
              <w:right w:val="single" w:sz="4" w:space="0" w:color="auto"/>
            </w:tcBorders>
            <w:vAlign w:val="center"/>
          </w:tcPr>
          <w:p w14:paraId="432038ED" w14:textId="4461CB1F" w:rsidR="008C3D14" w:rsidRPr="0005278F" w:rsidRDefault="008C3D14" w:rsidP="00176C24">
            <w:pPr>
              <w:spacing w:before="60" w:after="60" w:line="360" w:lineRule="atLeast"/>
              <w:outlineLvl w:val="0"/>
              <w:rPr>
                <w:rFonts w:ascii="Times New Roman" w:hAnsi="Times New Roman" w:cs="Times New Roman"/>
                <w:bCs/>
                <w:color w:val="FF0000"/>
                <w:kern w:val="26"/>
                <w:sz w:val="26"/>
                <w:szCs w:val="26"/>
                <w:lang w:val="nl-NL"/>
              </w:rPr>
            </w:pPr>
            <w:r w:rsidRPr="0005278F">
              <w:rPr>
                <w:rFonts w:ascii="Times New Roman" w:hAnsi="Times New Roman" w:cs="Times New Roman"/>
                <w:bCs/>
                <w:kern w:val="26"/>
                <w:sz w:val="26"/>
                <w:szCs w:val="26"/>
                <w:lang w:val="vi-VN"/>
              </w:rPr>
              <w:t>Mục 6 Lấy mẫu</w:t>
            </w:r>
          </w:p>
        </w:tc>
        <w:tc>
          <w:tcPr>
            <w:tcW w:w="1450" w:type="pct"/>
            <w:tcBorders>
              <w:top w:val="single" w:sz="4" w:space="0" w:color="auto"/>
              <w:left w:val="single" w:sz="4" w:space="0" w:color="auto"/>
              <w:bottom w:val="single" w:sz="4" w:space="0" w:color="auto"/>
              <w:right w:val="single" w:sz="4" w:space="0" w:color="auto"/>
            </w:tcBorders>
            <w:vAlign w:val="center"/>
          </w:tcPr>
          <w:p w14:paraId="4634BDCE" w14:textId="1ADA7C5D" w:rsidR="008C3D14" w:rsidRPr="0005278F" w:rsidRDefault="008C3D14" w:rsidP="00176C24">
            <w:pPr>
              <w:spacing w:before="60" w:after="60" w:line="360" w:lineRule="atLeast"/>
              <w:jc w:val="center"/>
              <w:outlineLvl w:val="0"/>
              <w:rPr>
                <w:rFonts w:ascii="Times New Roman" w:hAnsi="Times New Roman" w:cs="Times New Roman"/>
                <w:bCs/>
                <w:color w:val="FF0000"/>
                <w:kern w:val="26"/>
                <w:sz w:val="26"/>
                <w:szCs w:val="26"/>
                <w:lang w:val="nl-NL"/>
              </w:rPr>
            </w:pPr>
          </w:p>
        </w:tc>
        <w:tc>
          <w:tcPr>
            <w:tcW w:w="2347" w:type="pct"/>
            <w:tcBorders>
              <w:top w:val="single" w:sz="4" w:space="0" w:color="auto"/>
              <w:left w:val="single" w:sz="4" w:space="0" w:color="auto"/>
              <w:bottom w:val="single" w:sz="4" w:space="0" w:color="auto"/>
              <w:right w:val="single" w:sz="4" w:space="0" w:color="auto"/>
            </w:tcBorders>
            <w:vAlign w:val="center"/>
          </w:tcPr>
          <w:p w14:paraId="70625C47" w14:textId="76BA4F8E" w:rsidR="008C3D14" w:rsidRPr="0005278F" w:rsidRDefault="008C3D14" w:rsidP="00176C24">
            <w:pPr>
              <w:spacing w:before="60" w:after="60" w:line="360" w:lineRule="atLeast"/>
              <w:outlineLvl w:val="0"/>
              <w:rPr>
                <w:rFonts w:ascii="Times New Roman" w:hAnsi="Times New Roman" w:cs="Times New Roman"/>
                <w:bCs/>
                <w:color w:val="FF0000"/>
                <w:kern w:val="26"/>
                <w:sz w:val="26"/>
                <w:szCs w:val="26"/>
                <w:lang w:val="nl-NL"/>
              </w:rPr>
            </w:pPr>
            <w:r w:rsidRPr="0005278F">
              <w:rPr>
                <w:rFonts w:ascii="Times New Roman" w:hAnsi="Times New Roman" w:cs="Times New Roman"/>
                <w:kern w:val="26"/>
                <w:sz w:val="26"/>
                <w:szCs w:val="26"/>
                <w:lang w:val="nl-NL"/>
              </w:rPr>
              <w:t>Chấp nhận nguyên vẹn</w:t>
            </w:r>
          </w:p>
        </w:tc>
      </w:tr>
      <w:tr w:rsidR="008C3D14" w:rsidRPr="0005278F" w14:paraId="229CFD0D" w14:textId="77777777" w:rsidTr="00176C24">
        <w:tc>
          <w:tcPr>
            <w:tcW w:w="1203" w:type="pct"/>
            <w:tcBorders>
              <w:top w:val="single" w:sz="4" w:space="0" w:color="auto"/>
              <w:left w:val="single" w:sz="4" w:space="0" w:color="auto"/>
              <w:bottom w:val="single" w:sz="4" w:space="0" w:color="auto"/>
              <w:right w:val="single" w:sz="4" w:space="0" w:color="auto"/>
            </w:tcBorders>
            <w:vAlign w:val="center"/>
          </w:tcPr>
          <w:p w14:paraId="72752EBA" w14:textId="7CF5DACA" w:rsidR="008C3D14" w:rsidRPr="0005278F" w:rsidRDefault="008C3D14" w:rsidP="00176C24">
            <w:pPr>
              <w:spacing w:before="60" w:after="60" w:line="360" w:lineRule="atLeast"/>
              <w:outlineLvl w:val="0"/>
              <w:rPr>
                <w:rFonts w:ascii="Times New Roman" w:hAnsi="Times New Roman" w:cs="Times New Roman"/>
                <w:bCs/>
                <w:color w:val="FF0000"/>
                <w:kern w:val="26"/>
                <w:sz w:val="26"/>
                <w:szCs w:val="26"/>
                <w:lang w:val="nl-NL"/>
              </w:rPr>
            </w:pPr>
            <w:r w:rsidRPr="0005278F">
              <w:rPr>
                <w:rFonts w:ascii="Times New Roman" w:hAnsi="Times New Roman" w:cs="Times New Roman"/>
                <w:bCs/>
                <w:kern w:val="26"/>
                <w:sz w:val="26"/>
                <w:szCs w:val="26"/>
                <w:lang w:val="vi-VN"/>
              </w:rPr>
              <w:t xml:space="preserve">Mục </w:t>
            </w:r>
            <w:r w:rsidRPr="0005278F">
              <w:rPr>
                <w:rFonts w:ascii="Times New Roman" w:hAnsi="Times New Roman" w:cs="Times New Roman"/>
                <w:kern w:val="26"/>
                <w:sz w:val="26"/>
                <w:szCs w:val="26"/>
                <w:lang w:val="vi-VN"/>
              </w:rPr>
              <w:t>7 Cách tiến hành</w:t>
            </w:r>
          </w:p>
        </w:tc>
        <w:tc>
          <w:tcPr>
            <w:tcW w:w="1450" w:type="pct"/>
            <w:tcBorders>
              <w:top w:val="single" w:sz="4" w:space="0" w:color="auto"/>
              <w:left w:val="single" w:sz="4" w:space="0" w:color="auto"/>
              <w:bottom w:val="single" w:sz="4" w:space="0" w:color="auto"/>
              <w:right w:val="single" w:sz="4" w:space="0" w:color="auto"/>
            </w:tcBorders>
            <w:vAlign w:val="center"/>
          </w:tcPr>
          <w:p w14:paraId="148E7D20" w14:textId="4364E1E3" w:rsidR="008C3D14" w:rsidRPr="0005278F" w:rsidRDefault="008C3D14" w:rsidP="00176C24">
            <w:pPr>
              <w:spacing w:before="60" w:after="60" w:line="360" w:lineRule="atLeast"/>
              <w:jc w:val="center"/>
              <w:outlineLvl w:val="0"/>
              <w:rPr>
                <w:rFonts w:ascii="Times New Roman" w:hAnsi="Times New Roman" w:cs="Times New Roman"/>
                <w:bCs/>
                <w:color w:val="FF0000"/>
                <w:kern w:val="26"/>
                <w:sz w:val="26"/>
                <w:szCs w:val="26"/>
                <w:lang w:val="nl-NL"/>
              </w:rPr>
            </w:pPr>
            <w:r w:rsidRPr="0005278F">
              <w:rPr>
                <w:rFonts w:ascii="Times New Roman" w:hAnsi="Times New Roman" w:cs="Times New Roman"/>
                <w:bCs/>
                <w:kern w:val="26"/>
                <w:sz w:val="26"/>
                <w:szCs w:val="26"/>
                <w:lang w:val="nl-NL"/>
              </w:rPr>
              <w:t>TCVN 6946:2001</w:t>
            </w:r>
          </w:p>
        </w:tc>
        <w:tc>
          <w:tcPr>
            <w:tcW w:w="2347" w:type="pct"/>
            <w:tcBorders>
              <w:top w:val="single" w:sz="4" w:space="0" w:color="auto"/>
              <w:left w:val="single" w:sz="4" w:space="0" w:color="auto"/>
              <w:bottom w:val="single" w:sz="4" w:space="0" w:color="auto"/>
              <w:right w:val="single" w:sz="4" w:space="0" w:color="auto"/>
            </w:tcBorders>
            <w:vAlign w:val="center"/>
          </w:tcPr>
          <w:p w14:paraId="3962E94D" w14:textId="103AA13A" w:rsidR="008C3D14" w:rsidRPr="0005278F" w:rsidRDefault="008C3D14" w:rsidP="00176C24">
            <w:pPr>
              <w:spacing w:before="60" w:after="60" w:line="360" w:lineRule="atLeast"/>
              <w:outlineLvl w:val="0"/>
              <w:rPr>
                <w:rFonts w:ascii="Times New Roman" w:hAnsi="Times New Roman" w:cs="Times New Roman"/>
                <w:bCs/>
                <w:color w:val="FF0000"/>
                <w:kern w:val="26"/>
                <w:sz w:val="26"/>
                <w:szCs w:val="26"/>
                <w:lang w:val="nl-NL"/>
              </w:rPr>
            </w:pPr>
            <w:r w:rsidRPr="0005278F">
              <w:rPr>
                <w:rFonts w:ascii="Times New Roman" w:hAnsi="Times New Roman" w:cs="Times New Roman"/>
                <w:bCs/>
                <w:kern w:val="26"/>
                <w:sz w:val="26"/>
                <w:szCs w:val="26"/>
                <w:lang w:val="vi-VN"/>
              </w:rPr>
              <w:t>Trong mục tiến hành đo mẫu bổ sung thêm 3 cách đo với  phụ liệu có vùng thấu khí rộng và định hướng, phụ liệu có vùng thấu khí gián đoạn, dải băng cuốn có các vùng thấu khí khác nhau.</w:t>
            </w:r>
          </w:p>
        </w:tc>
      </w:tr>
      <w:tr w:rsidR="008C3D14" w:rsidRPr="0005278F" w14:paraId="02701BA8" w14:textId="77777777" w:rsidTr="00176C24">
        <w:tc>
          <w:tcPr>
            <w:tcW w:w="1203" w:type="pct"/>
            <w:tcBorders>
              <w:top w:val="single" w:sz="4" w:space="0" w:color="auto"/>
              <w:left w:val="single" w:sz="4" w:space="0" w:color="auto"/>
              <w:bottom w:val="single" w:sz="4" w:space="0" w:color="auto"/>
              <w:right w:val="single" w:sz="4" w:space="0" w:color="auto"/>
            </w:tcBorders>
            <w:vAlign w:val="center"/>
          </w:tcPr>
          <w:p w14:paraId="3447E6CB" w14:textId="7ED77808" w:rsidR="008C3D14" w:rsidRPr="0005278F" w:rsidRDefault="008C3D14" w:rsidP="00176C24">
            <w:pPr>
              <w:spacing w:before="60" w:after="60" w:line="360" w:lineRule="atLeast"/>
              <w:outlineLvl w:val="0"/>
              <w:rPr>
                <w:rFonts w:ascii="Times New Roman" w:hAnsi="Times New Roman" w:cs="Times New Roman"/>
                <w:kern w:val="26"/>
                <w:sz w:val="26"/>
                <w:szCs w:val="26"/>
                <w:lang w:val="nl-NL"/>
              </w:rPr>
            </w:pPr>
            <w:r w:rsidRPr="0005278F">
              <w:rPr>
                <w:rFonts w:ascii="Times New Roman" w:hAnsi="Times New Roman" w:cs="Times New Roman"/>
                <w:bCs/>
                <w:kern w:val="26"/>
                <w:sz w:val="26"/>
                <w:szCs w:val="26"/>
                <w:lang w:val="vi-VN"/>
              </w:rPr>
              <w:t>Mục</w:t>
            </w:r>
            <w:r w:rsidRPr="0005278F">
              <w:rPr>
                <w:rFonts w:ascii="Times New Roman" w:hAnsi="Times New Roman" w:cs="Times New Roman"/>
                <w:kern w:val="26"/>
                <w:sz w:val="26"/>
                <w:szCs w:val="26"/>
                <w:lang w:val="vi-VN"/>
              </w:rPr>
              <w:t xml:space="preserve"> 8 Biểu thị</w:t>
            </w:r>
          </w:p>
          <w:p w14:paraId="7BA49989" w14:textId="456DC07A" w:rsidR="008C3D14" w:rsidRPr="0005278F" w:rsidRDefault="008C3D14" w:rsidP="00176C24">
            <w:pPr>
              <w:spacing w:before="60" w:after="60" w:line="360" w:lineRule="atLeast"/>
              <w:outlineLvl w:val="0"/>
              <w:rPr>
                <w:rFonts w:ascii="Times New Roman" w:hAnsi="Times New Roman" w:cs="Times New Roman"/>
                <w:bCs/>
                <w:color w:val="FF0000"/>
                <w:kern w:val="26"/>
                <w:sz w:val="26"/>
                <w:szCs w:val="26"/>
                <w:lang w:val="nl-NL"/>
              </w:rPr>
            </w:pPr>
            <w:r w:rsidRPr="0005278F">
              <w:rPr>
                <w:rFonts w:ascii="Times New Roman" w:hAnsi="Times New Roman" w:cs="Times New Roman"/>
                <w:kern w:val="26"/>
                <w:sz w:val="26"/>
                <w:szCs w:val="26"/>
                <w:lang w:val="vi-VN"/>
              </w:rPr>
              <w:t>kết quả</w:t>
            </w:r>
          </w:p>
        </w:tc>
        <w:tc>
          <w:tcPr>
            <w:tcW w:w="1450" w:type="pct"/>
            <w:tcBorders>
              <w:top w:val="single" w:sz="4" w:space="0" w:color="auto"/>
              <w:left w:val="single" w:sz="4" w:space="0" w:color="auto"/>
              <w:bottom w:val="single" w:sz="4" w:space="0" w:color="auto"/>
              <w:right w:val="single" w:sz="4" w:space="0" w:color="auto"/>
            </w:tcBorders>
            <w:vAlign w:val="center"/>
          </w:tcPr>
          <w:p w14:paraId="74A31759" w14:textId="0439D247" w:rsidR="008C3D14" w:rsidRPr="0005278F" w:rsidRDefault="008C3D14" w:rsidP="00176C24">
            <w:pPr>
              <w:spacing w:before="60" w:after="60" w:line="360" w:lineRule="atLeast"/>
              <w:jc w:val="center"/>
              <w:outlineLvl w:val="0"/>
              <w:rPr>
                <w:rFonts w:ascii="Times New Roman" w:hAnsi="Times New Roman" w:cs="Times New Roman"/>
                <w:bCs/>
                <w:color w:val="FF0000"/>
                <w:kern w:val="26"/>
                <w:sz w:val="26"/>
                <w:szCs w:val="26"/>
                <w:lang w:val="nl-NL"/>
              </w:rPr>
            </w:pPr>
          </w:p>
        </w:tc>
        <w:tc>
          <w:tcPr>
            <w:tcW w:w="2347" w:type="pct"/>
            <w:tcBorders>
              <w:top w:val="single" w:sz="4" w:space="0" w:color="auto"/>
              <w:left w:val="single" w:sz="4" w:space="0" w:color="auto"/>
              <w:bottom w:val="single" w:sz="4" w:space="0" w:color="auto"/>
              <w:right w:val="single" w:sz="4" w:space="0" w:color="auto"/>
            </w:tcBorders>
            <w:vAlign w:val="center"/>
          </w:tcPr>
          <w:p w14:paraId="2FC3B7D4" w14:textId="1E7DF425" w:rsidR="008C3D14" w:rsidRPr="0005278F" w:rsidRDefault="008C3D14" w:rsidP="00176C24">
            <w:pPr>
              <w:spacing w:before="60" w:after="60" w:line="360" w:lineRule="atLeast"/>
              <w:outlineLvl w:val="0"/>
              <w:rPr>
                <w:rFonts w:ascii="Times New Roman" w:hAnsi="Times New Roman" w:cs="Times New Roman"/>
                <w:bCs/>
                <w:color w:val="FF0000"/>
                <w:kern w:val="26"/>
                <w:sz w:val="26"/>
                <w:szCs w:val="26"/>
                <w:lang w:val="nl-NL"/>
              </w:rPr>
            </w:pPr>
            <w:r w:rsidRPr="0005278F">
              <w:rPr>
                <w:rFonts w:ascii="Times New Roman" w:hAnsi="Times New Roman" w:cs="Times New Roman"/>
                <w:kern w:val="26"/>
                <w:sz w:val="26"/>
                <w:szCs w:val="26"/>
                <w:lang w:val="nl-NL"/>
              </w:rPr>
              <w:t>Chấp nhận nguyên vẹn</w:t>
            </w:r>
          </w:p>
        </w:tc>
      </w:tr>
      <w:tr w:rsidR="008C3D14" w:rsidRPr="0005278F" w14:paraId="0BA730B9" w14:textId="77777777" w:rsidTr="00176C24">
        <w:tc>
          <w:tcPr>
            <w:tcW w:w="1203" w:type="pct"/>
            <w:tcBorders>
              <w:top w:val="single" w:sz="4" w:space="0" w:color="auto"/>
              <w:left w:val="single" w:sz="4" w:space="0" w:color="auto"/>
              <w:bottom w:val="single" w:sz="4" w:space="0" w:color="auto"/>
              <w:right w:val="single" w:sz="4" w:space="0" w:color="auto"/>
            </w:tcBorders>
            <w:vAlign w:val="center"/>
          </w:tcPr>
          <w:p w14:paraId="21E1B521" w14:textId="610BF187" w:rsidR="008C3D14" w:rsidRPr="0005278F" w:rsidRDefault="008C3D14" w:rsidP="00176C24">
            <w:pPr>
              <w:spacing w:before="60" w:after="60" w:line="360" w:lineRule="atLeast"/>
              <w:outlineLvl w:val="0"/>
              <w:rPr>
                <w:rFonts w:ascii="Times New Roman" w:hAnsi="Times New Roman" w:cs="Times New Roman"/>
                <w:bCs/>
                <w:color w:val="FF0000"/>
                <w:kern w:val="26"/>
                <w:sz w:val="26"/>
                <w:szCs w:val="26"/>
                <w:lang w:val="nl-NL"/>
              </w:rPr>
            </w:pPr>
            <w:r w:rsidRPr="0005278F">
              <w:rPr>
                <w:rFonts w:ascii="Times New Roman" w:hAnsi="Times New Roman" w:cs="Times New Roman"/>
                <w:bCs/>
                <w:kern w:val="26"/>
                <w:sz w:val="26"/>
                <w:szCs w:val="26"/>
                <w:lang w:val="vi-VN"/>
              </w:rPr>
              <w:t>Mục</w:t>
            </w:r>
            <w:r w:rsidRPr="0005278F">
              <w:rPr>
                <w:rFonts w:ascii="Times New Roman" w:hAnsi="Times New Roman" w:cs="Times New Roman"/>
                <w:kern w:val="26"/>
                <w:sz w:val="26"/>
                <w:szCs w:val="26"/>
                <w:lang w:val="vi-VN"/>
              </w:rPr>
              <w:t xml:space="preserve"> </w:t>
            </w:r>
            <w:r w:rsidRPr="0005278F">
              <w:rPr>
                <w:rFonts w:ascii="Times New Roman" w:hAnsi="Times New Roman" w:cs="Times New Roman"/>
                <w:bCs/>
                <w:kern w:val="26"/>
                <w:sz w:val="26"/>
                <w:szCs w:val="26"/>
                <w:lang w:val="vi-VN"/>
              </w:rPr>
              <w:t>9 Độ chụm</w:t>
            </w:r>
          </w:p>
        </w:tc>
        <w:tc>
          <w:tcPr>
            <w:tcW w:w="1450" w:type="pct"/>
            <w:tcBorders>
              <w:top w:val="single" w:sz="4" w:space="0" w:color="auto"/>
              <w:left w:val="single" w:sz="4" w:space="0" w:color="auto"/>
              <w:bottom w:val="single" w:sz="4" w:space="0" w:color="auto"/>
              <w:right w:val="single" w:sz="4" w:space="0" w:color="auto"/>
            </w:tcBorders>
            <w:vAlign w:val="center"/>
          </w:tcPr>
          <w:p w14:paraId="6AEE7633" w14:textId="223DA9D4" w:rsidR="008C3D14" w:rsidRPr="0005278F" w:rsidRDefault="008C3D14" w:rsidP="00176C24">
            <w:pPr>
              <w:spacing w:before="60" w:after="60" w:line="360" w:lineRule="atLeast"/>
              <w:jc w:val="center"/>
              <w:outlineLvl w:val="0"/>
              <w:rPr>
                <w:rFonts w:ascii="Times New Roman" w:hAnsi="Times New Roman" w:cs="Times New Roman"/>
                <w:bCs/>
                <w:color w:val="FF0000"/>
                <w:kern w:val="26"/>
                <w:sz w:val="26"/>
                <w:szCs w:val="26"/>
                <w:lang w:val="nl-NL"/>
              </w:rPr>
            </w:pPr>
            <w:r w:rsidRPr="0005278F">
              <w:rPr>
                <w:rFonts w:ascii="Times New Roman" w:hAnsi="Times New Roman" w:cs="Times New Roman"/>
                <w:bCs/>
                <w:kern w:val="26"/>
                <w:sz w:val="26"/>
                <w:szCs w:val="26"/>
                <w:lang w:val="nl-NL"/>
              </w:rPr>
              <w:t>TCVN 6946:2001</w:t>
            </w:r>
          </w:p>
        </w:tc>
        <w:tc>
          <w:tcPr>
            <w:tcW w:w="2347" w:type="pct"/>
            <w:tcBorders>
              <w:top w:val="single" w:sz="4" w:space="0" w:color="auto"/>
              <w:left w:val="single" w:sz="4" w:space="0" w:color="auto"/>
              <w:bottom w:val="single" w:sz="4" w:space="0" w:color="auto"/>
              <w:right w:val="single" w:sz="4" w:space="0" w:color="auto"/>
            </w:tcBorders>
            <w:vAlign w:val="center"/>
          </w:tcPr>
          <w:p w14:paraId="593970BF" w14:textId="32A8DF11" w:rsidR="008C3D14" w:rsidRPr="0005278F" w:rsidRDefault="008C3D14" w:rsidP="00176C24">
            <w:pPr>
              <w:spacing w:before="60" w:after="60" w:line="360" w:lineRule="atLeast"/>
              <w:outlineLvl w:val="0"/>
              <w:rPr>
                <w:rFonts w:ascii="Times New Roman" w:hAnsi="Times New Roman" w:cs="Times New Roman"/>
                <w:bCs/>
                <w:color w:val="FF0000"/>
                <w:kern w:val="26"/>
                <w:sz w:val="26"/>
                <w:szCs w:val="26"/>
                <w:lang w:val="nl-NL"/>
              </w:rPr>
            </w:pPr>
            <w:r w:rsidRPr="0005278F">
              <w:rPr>
                <w:rFonts w:ascii="Times New Roman" w:hAnsi="Times New Roman" w:cs="Times New Roman"/>
                <w:bCs/>
                <w:kern w:val="26"/>
                <w:sz w:val="26"/>
                <w:szCs w:val="26"/>
                <w:lang w:val="vi-VN"/>
              </w:rPr>
              <w:t>Bổ sung thêm mục 9.5 (các kết quả nghiên cứu cộng tác Quốc tế  năm 2005 về đánh giá giá trị độ lặp lại và độ tái lập) và 9.6 (Thảo luận thống kê về độ lặp lại và độ tái lập)</w:t>
            </w:r>
          </w:p>
        </w:tc>
      </w:tr>
      <w:tr w:rsidR="008C3D14" w:rsidRPr="0005278F" w14:paraId="30776DF3" w14:textId="77777777" w:rsidTr="00176C24">
        <w:tc>
          <w:tcPr>
            <w:tcW w:w="1203" w:type="pct"/>
            <w:tcBorders>
              <w:top w:val="single" w:sz="4" w:space="0" w:color="auto"/>
              <w:left w:val="single" w:sz="4" w:space="0" w:color="auto"/>
              <w:bottom w:val="single" w:sz="4" w:space="0" w:color="auto"/>
              <w:right w:val="single" w:sz="4" w:space="0" w:color="auto"/>
            </w:tcBorders>
            <w:vAlign w:val="center"/>
          </w:tcPr>
          <w:p w14:paraId="2804DAD0" w14:textId="138259BC" w:rsidR="008C3D14" w:rsidRPr="0005278F" w:rsidRDefault="008C3D14" w:rsidP="00176C24">
            <w:pPr>
              <w:spacing w:before="60" w:after="60" w:line="360" w:lineRule="atLeast"/>
              <w:outlineLvl w:val="0"/>
              <w:rPr>
                <w:rFonts w:ascii="Times New Roman" w:hAnsi="Times New Roman" w:cs="Times New Roman"/>
                <w:bCs/>
                <w:color w:val="FF0000"/>
                <w:kern w:val="26"/>
                <w:sz w:val="26"/>
                <w:szCs w:val="26"/>
                <w:lang w:val="nl-NL"/>
              </w:rPr>
            </w:pPr>
            <w:r w:rsidRPr="0005278F">
              <w:rPr>
                <w:rFonts w:ascii="Times New Roman" w:hAnsi="Times New Roman" w:cs="Times New Roman"/>
                <w:bCs/>
                <w:kern w:val="26"/>
                <w:sz w:val="26"/>
                <w:szCs w:val="26"/>
                <w:lang w:val="vi-VN"/>
              </w:rPr>
              <w:t>Mục 10 Báo cáo thử nghiệm</w:t>
            </w:r>
          </w:p>
        </w:tc>
        <w:tc>
          <w:tcPr>
            <w:tcW w:w="1450" w:type="pct"/>
            <w:tcBorders>
              <w:top w:val="single" w:sz="4" w:space="0" w:color="auto"/>
              <w:left w:val="single" w:sz="4" w:space="0" w:color="auto"/>
              <w:bottom w:val="single" w:sz="4" w:space="0" w:color="auto"/>
              <w:right w:val="single" w:sz="4" w:space="0" w:color="auto"/>
            </w:tcBorders>
            <w:vAlign w:val="center"/>
          </w:tcPr>
          <w:p w14:paraId="5D4B1A7A" w14:textId="0044BE88" w:rsidR="008C3D14" w:rsidRPr="0005278F" w:rsidRDefault="008C3D14" w:rsidP="00176C24">
            <w:pPr>
              <w:spacing w:before="60" w:after="60" w:line="360" w:lineRule="atLeast"/>
              <w:jc w:val="center"/>
              <w:outlineLvl w:val="0"/>
              <w:rPr>
                <w:rFonts w:ascii="Times New Roman" w:hAnsi="Times New Roman" w:cs="Times New Roman"/>
                <w:bCs/>
                <w:color w:val="FF0000"/>
                <w:kern w:val="26"/>
                <w:sz w:val="26"/>
                <w:szCs w:val="26"/>
                <w:lang w:val="nl-NL"/>
              </w:rPr>
            </w:pPr>
          </w:p>
        </w:tc>
        <w:tc>
          <w:tcPr>
            <w:tcW w:w="2347" w:type="pct"/>
            <w:tcBorders>
              <w:top w:val="single" w:sz="4" w:space="0" w:color="auto"/>
              <w:left w:val="single" w:sz="4" w:space="0" w:color="auto"/>
              <w:bottom w:val="single" w:sz="4" w:space="0" w:color="auto"/>
              <w:right w:val="single" w:sz="4" w:space="0" w:color="auto"/>
            </w:tcBorders>
            <w:vAlign w:val="center"/>
          </w:tcPr>
          <w:p w14:paraId="2543AE03" w14:textId="0AB92A83" w:rsidR="008C3D14" w:rsidRPr="0005278F" w:rsidRDefault="008C3D14" w:rsidP="00176C24">
            <w:pPr>
              <w:spacing w:before="60" w:after="60" w:line="360" w:lineRule="atLeast"/>
              <w:outlineLvl w:val="0"/>
              <w:rPr>
                <w:rFonts w:ascii="Times New Roman" w:hAnsi="Times New Roman" w:cs="Times New Roman"/>
                <w:bCs/>
                <w:color w:val="FF0000"/>
                <w:kern w:val="26"/>
                <w:sz w:val="26"/>
                <w:szCs w:val="26"/>
                <w:lang w:val="nl-NL"/>
              </w:rPr>
            </w:pPr>
            <w:r w:rsidRPr="0005278F">
              <w:rPr>
                <w:rFonts w:ascii="Times New Roman" w:hAnsi="Times New Roman" w:cs="Times New Roman"/>
                <w:kern w:val="26"/>
                <w:sz w:val="26"/>
                <w:szCs w:val="26"/>
                <w:lang w:val="nl-NL"/>
              </w:rPr>
              <w:t>Chấp nhận nguyên vẹn</w:t>
            </w:r>
          </w:p>
        </w:tc>
      </w:tr>
      <w:tr w:rsidR="008C3D14" w:rsidRPr="0005278F" w14:paraId="2C6B458E" w14:textId="77777777" w:rsidTr="00176C24">
        <w:tc>
          <w:tcPr>
            <w:tcW w:w="1203" w:type="pct"/>
            <w:tcBorders>
              <w:top w:val="single" w:sz="4" w:space="0" w:color="auto"/>
              <w:left w:val="single" w:sz="4" w:space="0" w:color="auto"/>
              <w:bottom w:val="single" w:sz="4" w:space="0" w:color="auto"/>
              <w:right w:val="single" w:sz="4" w:space="0" w:color="auto"/>
            </w:tcBorders>
            <w:vAlign w:val="center"/>
          </w:tcPr>
          <w:p w14:paraId="70C1DA57" w14:textId="7CA09351" w:rsidR="008C3D14" w:rsidRPr="0005278F" w:rsidRDefault="008C3D14" w:rsidP="00176C24">
            <w:pPr>
              <w:spacing w:before="60" w:after="60" w:line="360" w:lineRule="atLeast"/>
              <w:outlineLvl w:val="0"/>
              <w:rPr>
                <w:rFonts w:ascii="Times New Roman" w:hAnsi="Times New Roman" w:cs="Times New Roman"/>
                <w:bCs/>
                <w:color w:val="FF0000"/>
                <w:kern w:val="26"/>
                <w:sz w:val="26"/>
                <w:szCs w:val="26"/>
                <w:lang w:val="nl-NL"/>
              </w:rPr>
            </w:pPr>
            <w:r w:rsidRPr="0005278F">
              <w:rPr>
                <w:rFonts w:ascii="Times New Roman" w:hAnsi="Times New Roman" w:cs="Times New Roman"/>
                <w:bCs/>
                <w:kern w:val="26"/>
                <w:sz w:val="26"/>
                <w:szCs w:val="26"/>
                <w:lang w:val="nl-NL"/>
              </w:rPr>
              <w:t>Các Phụ lục</w:t>
            </w:r>
          </w:p>
        </w:tc>
        <w:tc>
          <w:tcPr>
            <w:tcW w:w="1450" w:type="pct"/>
            <w:tcBorders>
              <w:top w:val="single" w:sz="4" w:space="0" w:color="auto"/>
              <w:left w:val="single" w:sz="4" w:space="0" w:color="auto"/>
              <w:bottom w:val="single" w:sz="4" w:space="0" w:color="auto"/>
              <w:right w:val="single" w:sz="4" w:space="0" w:color="auto"/>
            </w:tcBorders>
            <w:vAlign w:val="center"/>
          </w:tcPr>
          <w:p w14:paraId="57E23E5B" w14:textId="37407F51" w:rsidR="008C3D14" w:rsidRPr="0005278F" w:rsidRDefault="008C3D14" w:rsidP="00176C24">
            <w:pPr>
              <w:spacing w:before="60" w:after="60" w:line="360" w:lineRule="atLeast"/>
              <w:jc w:val="center"/>
              <w:outlineLvl w:val="0"/>
              <w:rPr>
                <w:rFonts w:ascii="Times New Roman" w:hAnsi="Times New Roman" w:cs="Times New Roman"/>
                <w:bCs/>
                <w:color w:val="FF0000"/>
                <w:kern w:val="26"/>
                <w:sz w:val="26"/>
                <w:szCs w:val="26"/>
                <w:lang w:val="nl-NL"/>
              </w:rPr>
            </w:pPr>
            <w:r w:rsidRPr="0005278F">
              <w:rPr>
                <w:rFonts w:ascii="Times New Roman" w:hAnsi="Times New Roman" w:cs="Times New Roman"/>
                <w:bCs/>
                <w:kern w:val="26"/>
                <w:sz w:val="26"/>
                <w:szCs w:val="26"/>
                <w:lang w:val="nl-NL"/>
              </w:rPr>
              <w:t>TCVN 6946:2001</w:t>
            </w:r>
          </w:p>
        </w:tc>
        <w:tc>
          <w:tcPr>
            <w:tcW w:w="2347" w:type="pct"/>
            <w:tcBorders>
              <w:top w:val="single" w:sz="4" w:space="0" w:color="auto"/>
              <w:left w:val="single" w:sz="4" w:space="0" w:color="auto"/>
              <w:bottom w:val="single" w:sz="4" w:space="0" w:color="auto"/>
              <w:right w:val="single" w:sz="4" w:space="0" w:color="auto"/>
            </w:tcBorders>
            <w:vAlign w:val="center"/>
          </w:tcPr>
          <w:p w14:paraId="1D7F018D" w14:textId="406107B0" w:rsidR="008C3D14" w:rsidRPr="0005278F" w:rsidRDefault="008C3D14" w:rsidP="00176C24">
            <w:pPr>
              <w:spacing w:before="60" w:after="60" w:line="360" w:lineRule="atLeast"/>
              <w:outlineLvl w:val="0"/>
              <w:rPr>
                <w:rFonts w:ascii="Times New Roman" w:hAnsi="Times New Roman" w:cs="Times New Roman"/>
                <w:bCs/>
                <w:color w:val="FF0000"/>
                <w:kern w:val="26"/>
                <w:sz w:val="26"/>
                <w:szCs w:val="26"/>
                <w:lang w:val="nl-NL"/>
              </w:rPr>
            </w:pPr>
            <w:r w:rsidRPr="0005278F">
              <w:rPr>
                <w:rFonts w:ascii="Times New Roman" w:hAnsi="Times New Roman" w:cs="Times New Roman"/>
                <w:bCs/>
                <w:kern w:val="26"/>
                <w:sz w:val="26"/>
                <w:szCs w:val="26"/>
                <w:lang w:val="vi-VN"/>
              </w:rPr>
              <w:t>Bổ sung thêm 01 phụ lục E để tính sự bù đắp của chuẩn hiệu chuẩn</w:t>
            </w:r>
          </w:p>
        </w:tc>
      </w:tr>
    </w:tbl>
    <w:p w14:paraId="747D413F" w14:textId="77777777" w:rsidR="00AC2B6C" w:rsidRPr="0005278F" w:rsidRDefault="00AC2B6C" w:rsidP="003D732F">
      <w:pPr>
        <w:pStyle w:val="Title"/>
        <w:spacing w:before="240" w:after="80" w:line="240" w:lineRule="atLeast"/>
        <w:ind w:right="57"/>
        <w:rPr>
          <w:rFonts w:ascii="Times New Roman" w:hAnsi="Times New Roman" w:cs="Times New Roman"/>
          <w:b w:val="0"/>
          <w:kern w:val="26"/>
          <w:lang w:val="nl-NL"/>
        </w:rPr>
      </w:pPr>
    </w:p>
    <w:p w14:paraId="553E093D" w14:textId="77777777" w:rsidR="0005278F" w:rsidRPr="0005278F" w:rsidRDefault="0005278F">
      <w:pPr>
        <w:pStyle w:val="Title"/>
        <w:spacing w:before="240" w:after="80" w:line="240" w:lineRule="atLeast"/>
        <w:ind w:right="57"/>
        <w:rPr>
          <w:rFonts w:ascii="Times New Roman" w:hAnsi="Times New Roman" w:cs="Times New Roman"/>
          <w:b w:val="0"/>
          <w:kern w:val="26"/>
          <w:lang w:val="nl-NL"/>
        </w:rPr>
      </w:pPr>
    </w:p>
    <w:sectPr w:rsidR="0005278F" w:rsidRPr="0005278F" w:rsidSect="00176C24">
      <w:footerReference w:type="default" r:id="rId11"/>
      <w:pgSz w:w="11907" w:h="16840" w:code="9"/>
      <w:pgMar w:top="1134" w:right="1134" w:bottom="1134" w:left="1701" w:header="720" w:footer="720" w:gutter="0"/>
      <w:pgNumType w:start="1"/>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03B5FE2" w15:done="0"/>
  <w15:commentEx w15:paraId="4603D060" w15:done="0"/>
  <w15:commentEx w15:paraId="721FF47D" w15:done="0"/>
  <w15:commentEx w15:paraId="7CCF89E3" w15:done="0"/>
  <w15:commentEx w15:paraId="71C15C8C" w15:done="0"/>
  <w15:commentEx w15:paraId="58AD8475" w15:done="0"/>
  <w15:commentEx w15:paraId="504780F6" w15:done="0"/>
  <w15:commentEx w15:paraId="622B4990" w15:paraIdParent="504780F6" w15:done="0"/>
  <w15:commentEx w15:paraId="31B1FE3E" w15:paraIdParent="504780F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D637E9" w14:textId="77777777" w:rsidR="00E57A46" w:rsidRDefault="00E57A46" w:rsidP="001C547B">
      <w:pPr>
        <w:spacing w:after="0" w:line="240" w:lineRule="auto"/>
      </w:pPr>
      <w:r>
        <w:separator/>
      </w:r>
    </w:p>
  </w:endnote>
  <w:endnote w:type="continuationSeparator" w:id="0">
    <w:p w14:paraId="3EEE8850" w14:textId="77777777" w:rsidR="00E57A46" w:rsidRDefault="00E57A46" w:rsidP="001C54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Arial NarrowH">
    <w:altName w:val="Courier New"/>
    <w:charset w:val="00"/>
    <w:family w:val="swiss"/>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Calibri"/>
    <w:charset w:val="00"/>
    <w:family w:val="swiss"/>
    <w:pitch w:val="variable"/>
    <w:sig w:usb0="00000001" w:usb1="4000207B" w:usb2="00000000" w:usb3="00000000" w:csb0="0000019F" w:csb1="00000000"/>
  </w:font>
  <w:font w:name=".VnArial">
    <w:charset w:val="00"/>
    <w:family w:val="swiss"/>
    <w:pitch w:val="variable"/>
    <w:sig w:usb0="00000007" w:usb1="00000000" w:usb2="00000000" w:usb3="00000000" w:csb0="0000001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6589113"/>
      <w:docPartObj>
        <w:docPartGallery w:val="Page Numbers (Bottom of Page)"/>
        <w:docPartUnique/>
      </w:docPartObj>
    </w:sdtPr>
    <w:sdtEndPr>
      <w:rPr>
        <w:noProof/>
      </w:rPr>
    </w:sdtEndPr>
    <w:sdtContent>
      <w:p w14:paraId="4B1159E7" w14:textId="2CCDA701" w:rsidR="00EE3844" w:rsidRDefault="00EE3844">
        <w:pPr>
          <w:pStyle w:val="Footer"/>
          <w:jc w:val="right"/>
        </w:pPr>
        <w:r>
          <w:fldChar w:fldCharType="begin"/>
        </w:r>
        <w:r>
          <w:instrText xml:space="preserve"> PAGE   \* MERGEFORMAT </w:instrText>
        </w:r>
        <w:r>
          <w:fldChar w:fldCharType="separate"/>
        </w:r>
        <w:r w:rsidR="0005278F">
          <w:rPr>
            <w:noProof/>
          </w:rPr>
          <w:t>1</w:t>
        </w:r>
        <w:r>
          <w:rPr>
            <w:noProof/>
          </w:rPr>
          <w:fldChar w:fldCharType="end"/>
        </w:r>
      </w:p>
    </w:sdtContent>
  </w:sdt>
  <w:p w14:paraId="77D0E40C" w14:textId="77777777" w:rsidR="00136007" w:rsidRDefault="0013600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6344187"/>
      <w:docPartObj>
        <w:docPartGallery w:val="Page Numbers (Bottom of Page)"/>
        <w:docPartUnique/>
      </w:docPartObj>
    </w:sdtPr>
    <w:sdtEndPr>
      <w:rPr>
        <w:rFonts w:ascii="Times New Roman" w:hAnsi="Times New Roman"/>
        <w:noProof/>
      </w:rPr>
    </w:sdtEndPr>
    <w:sdtContent>
      <w:p w14:paraId="7249309E" w14:textId="77777777" w:rsidR="00EE3844" w:rsidRPr="00EE3844" w:rsidRDefault="00EE3844">
        <w:pPr>
          <w:pStyle w:val="Footer"/>
          <w:jc w:val="right"/>
          <w:rPr>
            <w:rFonts w:ascii="Times New Roman" w:hAnsi="Times New Roman"/>
          </w:rPr>
        </w:pPr>
        <w:r w:rsidRPr="00EE3844">
          <w:rPr>
            <w:rFonts w:ascii="Times New Roman" w:hAnsi="Times New Roman"/>
          </w:rPr>
          <w:fldChar w:fldCharType="begin"/>
        </w:r>
        <w:r w:rsidRPr="00EE3844">
          <w:rPr>
            <w:rFonts w:ascii="Times New Roman" w:hAnsi="Times New Roman"/>
          </w:rPr>
          <w:instrText xml:space="preserve"> PAGE   \* MERGEFORMAT </w:instrText>
        </w:r>
        <w:r w:rsidRPr="00EE3844">
          <w:rPr>
            <w:rFonts w:ascii="Times New Roman" w:hAnsi="Times New Roman"/>
          </w:rPr>
          <w:fldChar w:fldCharType="separate"/>
        </w:r>
        <w:r w:rsidR="0005278F">
          <w:rPr>
            <w:rFonts w:ascii="Times New Roman" w:hAnsi="Times New Roman"/>
            <w:noProof/>
          </w:rPr>
          <w:t>6</w:t>
        </w:r>
        <w:r w:rsidRPr="00EE3844">
          <w:rPr>
            <w:rFonts w:ascii="Times New Roman" w:hAnsi="Times New Roman"/>
            <w:noProof/>
          </w:rPr>
          <w:fldChar w:fldCharType="end"/>
        </w:r>
      </w:p>
    </w:sdtContent>
  </w:sdt>
  <w:p w14:paraId="7CDB1CFF" w14:textId="77777777" w:rsidR="00EE3844" w:rsidRDefault="00EE38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32496C" w14:textId="77777777" w:rsidR="00E57A46" w:rsidRDefault="00E57A46" w:rsidP="001C547B">
      <w:pPr>
        <w:spacing w:after="0" w:line="240" w:lineRule="auto"/>
      </w:pPr>
      <w:r>
        <w:separator/>
      </w:r>
    </w:p>
  </w:footnote>
  <w:footnote w:type="continuationSeparator" w:id="0">
    <w:p w14:paraId="1D6F564E" w14:textId="77777777" w:rsidR="00E57A46" w:rsidRDefault="00E57A46" w:rsidP="001C547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C50ED"/>
    <w:multiLevelType w:val="hybridMultilevel"/>
    <w:tmpl w:val="935E25A6"/>
    <w:lvl w:ilvl="0" w:tplc="E4DA4268">
      <w:start w:val="1"/>
      <w:numFmt w:val="decimal"/>
      <w:lvlText w:val="%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41B313C"/>
    <w:multiLevelType w:val="hybridMultilevel"/>
    <w:tmpl w:val="E954BA1C"/>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049B6AA2"/>
    <w:multiLevelType w:val="hybridMultilevel"/>
    <w:tmpl w:val="E08C1D38"/>
    <w:lvl w:ilvl="0" w:tplc="A9A6AFD2">
      <w:numFmt w:val="bullet"/>
      <w:lvlText w:val=""/>
      <w:lvlJc w:val="left"/>
      <w:pPr>
        <w:ind w:left="720" w:hanging="360"/>
      </w:pPr>
      <w:rPr>
        <w:rFonts w:ascii="Symbol" w:eastAsiaTheme="minorHAnsi" w:hAnsi="Symbol" w:cs="Times New Roman" w:hint="default"/>
      </w:rPr>
    </w:lvl>
    <w:lvl w:ilvl="1" w:tplc="0710756E">
      <w:numFmt w:val="bullet"/>
      <w:lvlText w:val="-"/>
      <w:lvlJc w:val="left"/>
      <w:pPr>
        <w:ind w:left="1995" w:hanging="915"/>
      </w:pPr>
      <w:rPr>
        <w:rFonts w:ascii="Times New Roman" w:eastAsia="Times New Roman" w:hAnsi="Times New Roman" w:cs="Times New Roman"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0D2501CA"/>
    <w:multiLevelType w:val="hybridMultilevel"/>
    <w:tmpl w:val="C46AB45E"/>
    <w:lvl w:ilvl="0" w:tplc="04090019">
      <w:start w:val="4"/>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D662518"/>
    <w:multiLevelType w:val="hybridMultilevel"/>
    <w:tmpl w:val="8F7AB89A"/>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12D76EF1"/>
    <w:multiLevelType w:val="multilevel"/>
    <w:tmpl w:val="CFF0CBD4"/>
    <w:lvl w:ilvl="0">
      <w:start w:val="2"/>
      <w:numFmt w:val="decimal"/>
      <w:lvlText w:val="%1."/>
      <w:lvlJc w:val="left"/>
      <w:pPr>
        <w:tabs>
          <w:tab w:val="num" w:pos="705"/>
        </w:tabs>
        <w:ind w:left="705" w:hanging="705"/>
      </w:pPr>
      <w:rPr>
        <w:rFonts w:hint="default"/>
      </w:rPr>
    </w:lvl>
    <w:lvl w:ilvl="1">
      <w:start w:val="2"/>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4FA5CD2"/>
    <w:multiLevelType w:val="hybridMultilevel"/>
    <w:tmpl w:val="C6EE3F10"/>
    <w:lvl w:ilvl="0" w:tplc="04090019">
      <w:start w:val="4"/>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E387BF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nsid w:val="20FF1BC9"/>
    <w:multiLevelType w:val="hybridMultilevel"/>
    <w:tmpl w:val="FB2A0D3A"/>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235E1123"/>
    <w:multiLevelType w:val="hybridMultilevel"/>
    <w:tmpl w:val="0646227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3EB2436"/>
    <w:multiLevelType w:val="hybridMultilevel"/>
    <w:tmpl w:val="EF7E7356"/>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24993EC9"/>
    <w:multiLevelType w:val="hybridMultilevel"/>
    <w:tmpl w:val="FBFCB48A"/>
    <w:lvl w:ilvl="0" w:tplc="5896E990">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4E64099"/>
    <w:multiLevelType w:val="hybridMultilevel"/>
    <w:tmpl w:val="84460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910D7F"/>
    <w:multiLevelType w:val="hybridMultilevel"/>
    <w:tmpl w:val="DCFEAFD4"/>
    <w:lvl w:ilvl="0" w:tplc="3D16074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BB87CDF"/>
    <w:multiLevelType w:val="singleLevel"/>
    <w:tmpl w:val="5CBC33A4"/>
    <w:lvl w:ilvl="0">
      <w:start w:val="1"/>
      <w:numFmt w:val="bullet"/>
      <w:lvlText w:val=""/>
      <w:lvlJc w:val="left"/>
      <w:pPr>
        <w:tabs>
          <w:tab w:val="num" w:pos="360"/>
        </w:tabs>
        <w:ind w:left="0" w:firstLine="0"/>
      </w:pPr>
      <w:rPr>
        <w:rFonts w:ascii="Symbol" w:hAnsi="Symbol" w:hint="default"/>
        <w:sz w:val="16"/>
      </w:rPr>
    </w:lvl>
  </w:abstractNum>
  <w:abstractNum w:abstractNumId="15">
    <w:nsid w:val="3192679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nsid w:val="32F065EC"/>
    <w:multiLevelType w:val="multilevel"/>
    <w:tmpl w:val="A2B68EB8"/>
    <w:lvl w:ilvl="0">
      <w:start w:val="2"/>
      <w:numFmt w:val="decimal"/>
      <w:lvlText w:val="%1."/>
      <w:lvlJc w:val="left"/>
      <w:pPr>
        <w:tabs>
          <w:tab w:val="num" w:pos="390"/>
        </w:tabs>
        <w:ind w:left="390" w:hanging="39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40261BC"/>
    <w:multiLevelType w:val="singleLevel"/>
    <w:tmpl w:val="44BAE144"/>
    <w:lvl w:ilvl="0">
      <w:start w:val="1"/>
      <w:numFmt w:val="upperRoman"/>
      <w:lvlText w:val="%1."/>
      <w:lvlJc w:val="left"/>
      <w:pPr>
        <w:tabs>
          <w:tab w:val="num" w:pos="720"/>
        </w:tabs>
        <w:ind w:left="720" w:hanging="720"/>
      </w:pPr>
    </w:lvl>
  </w:abstractNum>
  <w:abstractNum w:abstractNumId="18">
    <w:nsid w:val="34781811"/>
    <w:multiLevelType w:val="multilevel"/>
    <w:tmpl w:val="0D6E75C2"/>
    <w:lvl w:ilvl="0">
      <w:start w:val="3"/>
      <w:numFmt w:val="decimal"/>
      <w:lvlText w:val="%1."/>
      <w:lvlJc w:val="left"/>
      <w:pPr>
        <w:tabs>
          <w:tab w:val="num" w:pos="585"/>
        </w:tabs>
        <w:ind w:left="585" w:hanging="585"/>
      </w:pPr>
      <w:rPr>
        <w:rFonts w:hint="default"/>
      </w:rPr>
    </w:lvl>
    <w:lvl w:ilvl="1">
      <w:start w:val="3"/>
      <w:numFmt w:val="decimal"/>
      <w:lvlText w:val="%1.%2."/>
      <w:lvlJc w:val="left"/>
      <w:pPr>
        <w:tabs>
          <w:tab w:val="num" w:pos="900"/>
        </w:tabs>
        <w:ind w:left="900" w:hanging="720"/>
      </w:pPr>
      <w:rPr>
        <w:rFonts w:hint="default"/>
      </w:rPr>
    </w:lvl>
    <w:lvl w:ilvl="2">
      <w:start w:val="4"/>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240"/>
        </w:tabs>
        <w:ind w:left="3240" w:hanging="1800"/>
      </w:pPr>
      <w:rPr>
        <w:rFonts w:hint="default"/>
      </w:rPr>
    </w:lvl>
  </w:abstractNum>
  <w:abstractNum w:abstractNumId="19">
    <w:nsid w:val="3A812953"/>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0">
    <w:nsid w:val="3AEF2887"/>
    <w:multiLevelType w:val="singleLevel"/>
    <w:tmpl w:val="8252E4A0"/>
    <w:lvl w:ilvl="0">
      <w:start w:val="1"/>
      <w:numFmt w:val="decimal"/>
      <w:pStyle w:val="Heading3"/>
      <w:lvlText w:val="%1."/>
      <w:lvlJc w:val="left"/>
      <w:pPr>
        <w:tabs>
          <w:tab w:val="num" w:pos="360"/>
        </w:tabs>
        <w:ind w:left="360" w:hanging="360"/>
      </w:pPr>
    </w:lvl>
  </w:abstractNum>
  <w:abstractNum w:abstractNumId="21">
    <w:nsid w:val="408A2000"/>
    <w:multiLevelType w:val="hybridMultilevel"/>
    <w:tmpl w:val="AD726898"/>
    <w:lvl w:ilvl="0" w:tplc="C548E0EC">
      <w:start w:val="1"/>
      <w:numFmt w:val="decimal"/>
      <w:lvlText w:val="%1."/>
      <w:lvlJc w:val="left"/>
      <w:pPr>
        <w:tabs>
          <w:tab w:val="num" w:pos="720"/>
        </w:tabs>
        <w:ind w:left="720" w:hanging="360"/>
      </w:pPr>
      <w:rPr>
        <w:rFonts w:ascii="Times New Roman" w:eastAsia="Times New Roman" w:hAnsi="Times New Roman" w:cs="Times New Roman"/>
      </w:rPr>
    </w:lvl>
    <w:lvl w:ilvl="1" w:tplc="500AE770" w:tentative="1">
      <w:start w:val="1"/>
      <w:numFmt w:val="lowerLetter"/>
      <w:lvlText w:val="%2."/>
      <w:lvlJc w:val="left"/>
      <w:pPr>
        <w:tabs>
          <w:tab w:val="num" w:pos="1440"/>
        </w:tabs>
        <w:ind w:left="1440" w:hanging="360"/>
      </w:pPr>
    </w:lvl>
    <w:lvl w:ilvl="2" w:tplc="68FE72AE" w:tentative="1">
      <w:start w:val="1"/>
      <w:numFmt w:val="lowerRoman"/>
      <w:lvlText w:val="%3."/>
      <w:lvlJc w:val="right"/>
      <w:pPr>
        <w:tabs>
          <w:tab w:val="num" w:pos="2160"/>
        </w:tabs>
        <w:ind w:left="2160" w:hanging="180"/>
      </w:pPr>
    </w:lvl>
    <w:lvl w:ilvl="3" w:tplc="F2B223B2" w:tentative="1">
      <w:start w:val="1"/>
      <w:numFmt w:val="decimal"/>
      <w:lvlText w:val="%4."/>
      <w:lvlJc w:val="left"/>
      <w:pPr>
        <w:tabs>
          <w:tab w:val="num" w:pos="2880"/>
        </w:tabs>
        <w:ind w:left="2880" w:hanging="360"/>
      </w:pPr>
    </w:lvl>
    <w:lvl w:ilvl="4" w:tplc="AF6C3008" w:tentative="1">
      <w:start w:val="1"/>
      <w:numFmt w:val="lowerLetter"/>
      <w:lvlText w:val="%5."/>
      <w:lvlJc w:val="left"/>
      <w:pPr>
        <w:tabs>
          <w:tab w:val="num" w:pos="3600"/>
        </w:tabs>
        <w:ind w:left="3600" w:hanging="360"/>
      </w:pPr>
    </w:lvl>
    <w:lvl w:ilvl="5" w:tplc="314CAA4C" w:tentative="1">
      <w:start w:val="1"/>
      <w:numFmt w:val="lowerRoman"/>
      <w:lvlText w:val="%6."/>
      <w:lvlJc w:val="right"/>
      <w:pPr>
        <w:tabs>
          <w:tab w:val="num" w:pos="4320"/>
        </w:tabs>
        <w:ind w:left="4320" w:hanging="180"/>
      </w:pPr>
    </w:lvl>
    <w:lvl w:ilvl="6" w:tplc="D7F08A18" w:tentative="1">
      <w:start w:val="1"/>
      <w:numFmt w:val="decimal"/>
      <w:lvlText w:val="%7."/>
      <w:lvlJc w:val="left"/>
      <w:pPr>
        <w:tabs>
          <w:tab w:val="num" w:pos="5040"/>
        </w:tabs>
        <w:ind w:left="5040" w:hanging="360"/>
      </w:pPr>
    </w:lvl>
    <w:lvl w:ilvl="7" w:tplc="3092AD20" w:tentative="1">
      <w:start w:val="1"/>
      <w:numFmt w:val="lowerLetter"/>
      <w:lvlText w:val="%8."/>
      <w:lvlJc w:val="left"/>
      <w:pPr>
        <w:tabs>
          <w:tab w:val="num" w:pos="5760"/>
        </w:tabs>
        <w:ind w:left="5760" w:hanging="360"/>
      </w:pPr>
    </w:lvl>
    <w:lvl w:ilvl="8" w:tplc="31EA5FD8" w:tentative="1">
      <w:start w:val="1"/>
      <w:numFmt w:val="lowerRoman"/>
      <w:lvlText w:val="%9."/>
      <w:lvlJc w:val="right"/>
      <w:pPr>
        <w:tabs>
          <w:tab w:val="num" w:pos="6480"/>
        </w:tabs>
        <w:ind w:left="6480" w:hanging="180"/>
      </w:pPr>
    </w:lvl>
  </w:abstractNum>
  <w:abstractNum w:abstractNumId="22">
    <w:nsid w:val="410C3342"/>
    <w:multiLevelType w:val="hybridMultilevel"/>
    <w:tmpl w:val="84E6D2E8"/>
    <w:lvl w:ilvl="0" w:tplc="042A000F">
      <w:start w:val="5"/>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nsid w:val="463A7356"/>
    <w:multiLevelType w:val="hybridMultilevel"/>
    <w:tmpl w:val="D1AC4F7C"/>
    <w:lvl w:ilvl="0" w:tplc="2A2E78B4">
      <w:start w:val="2"/>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24">
    <w:nsid w:val="463B0CD1"/>
    <w:multiLevelType w:val="singleLevel"/>
    <w:tmpl w:val="6546C210"/>
    <w:lvl w:ilvl="0">
      <w:numFmt w:val="bullet"/>
      <w:lvlText w:val="-"/>
      <w:lvlJc w:val="left"/>
      <w:pPr>
        <w:tabs>
          <w:tab w:val="num" w:pos="417"/>
        </w:tabs>
        <w:ind w:left="397" w:hanging="340"/>
      </w:pPr>
      <w:rPr>
        <w:rFonts w:hint="default"/>
      </w:rPr>
    </w:lvl>
  </w:abstractNum>
  <w:abstractNum w:abstractNumId="25">
    <w:nsid w:val="497D07A0"/>
    <w:multiLevelType w:val="hybridMultilevel"/>
    <w:tmpl w:val="60702E6A"/>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nsid w:val="4A83427E"/>
    <w:multiLevelType w:val="singleLevel"/>
    <w:tmpl w:val="54A6B614"/>
    <w:lvl w:ilvl="0">
      <w:start w:val="3"/>
      <w:numFmt w:val="bullet"/>
      <w:lvlText w:val="-"/>
      <w:lvlJc w:val="left"/>
      <w:pPr>
        <w:tabs>
          <w:tab w:val="num" w:pos="360"/>
        </w:tabs>
        <w:ind w:left="360" w:hanging="360"/>
      </w:pPr>
      <w:rPr>
        <w:rFonts w:ascii="Times New Roman" w:hAnsi="Times New Roman" w:hint="default"/>
      </w:rPr>
    </w:lvl>
  </w:abstractNum>
  <w:abstractNum w:abstractNumId="27">
    <w:nsid w:val="4C6917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nsid w:val="4CAD451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nsid w:val="4E3A4A73"/>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0">
    <w:nsid w:val="50646536"/>
    <w:multiLevelType w:val="hybridMultilevel"/>
    <w:tmpl w:val="95067C74"/>
    <w:lvl w:ilvl="0" w:tplc="F30CAE1A">
      <w:start w:val="3"/>
      <w:numFmt w:val="bullet"/>
      <w:lvlText w:val="-"/>
      <w:lvlJc w:val="left"/>
      <w:pPr>
        <w:tabs>
          <w:tab w:val="num" w:pos="1665"/>
        </w:tabs>
        <w:ind w:left="1665" w:hanging="945"/>
      </w:pPr>
      <w:rPr>
        <w:rFonts w:ascii="Times New Roman" w:eastAsia="Times New Roman" w:hAnsi="Times New Roman" w:cs="Times New Roman" w:hint="default"/>
      </w:rPr>
    </w:lvl>
    <w:lvl w:ilvl="1" w:tplc="042A0003" w:tentative="1">
      <w:start w:val="1"/>
      <w:numFmt w:val="bullet"/>
      <w:lvlText w:val="o"/>
      <w:lvlJc w:val="left"/>
      <w:pPr>
        <w:tabs>
          <w:tab w:val="num" w:pos="1800"/>
        </w:tabs>
        <w:ind w:left="1800" w:hanging="360"/>
      </w:pPr>
      <w:rPr>
        <w:rFonts w:ascii="Courier New" w:hAnsi="Courier New" w:cs="Courier New" w:hint="default"/>
      </w:rPr>
    </w:lvl>
    <w:lvl w:ilvl="2" w:tplc="042A0005" w:tentative="1">
      <w:start w:val="1"/>
      <w:numFmt w:val="bullet"/>
      <w:lvlText w:val=""/>
      <w:lvlJc w:val="left"/>
      <w:pPr>
        <w:tabs>
          <w:tab w:val="num" w:pos="2520"/>
        </w:tabs>
        <w:ind w:left="2520" w:hanging="360"/>
      </w:pPr>
      <w:rPr>
        <w:rFonts w:ascii="Wingdings" w:hAnsi="Wingdings" w:hint="default"/>
      </w:rPr>
    </w:lvl>
    <w:lvl w:ilvl="3" w:tplc="042A0001" w:tentative="1">
      <w:start w:val="1"/>
      <w:numFmt w:val="bullet"/>
      <w:lvlText w:val=""/>
      <w:lvlJc w:val="left"/>
      <w:pPr>
        <w:tabs>
          <w:tab w:val="num" w:pos="3240"/>
        </w:tabs>
        <w:ind w:left="3240" w:hanging="360"/>
      </w:pPr>
      <w:rPr>
        <w:rFonts w:ascii="Symbol" w:hAnsi="Symbol" w:hint="default"/>
      </w:rPr>
    </w:lvl>
    <w:lvl w:ilvl="4" w:tplc="042A0003" w:tentative="1">
      <w:start w:val="1"/>
      <w:numFmt w:val="bullet"/>
      <w:lvlText w:val="o"/>
      <w:lvlJc w:val="left"/>
      <w:pPr>
        <w:tabs>
          <w:tab w:val="num" w:pos="3960"/>
        </w:tabs>
        <w:ind w:left="3960" w:hanging="360"/>
      </w:pPr>
      <w:rPr>
        <w:rFonts w:ascii="Courier New" w:hAnsi="Courier New" w:cs="Courier New" w:hint="default"/>
      </w:rPr>
    </w:lvl>
    <w:lvl w:ilvl="5" w:tplc="042A0005" w:tentative="1">
      <w:start w:val="1"/>
      <w:numFmt w:val="bullet"/>
      <w:lvlText w:val=""/>
      <w:lvlJc w:val="left"/>
      <w:pPr>
        <w:tabs>
          <w:tab w:val="num" w:pos="4680"/>
        </w:tabs>
        <w:ind w:left="4680" w:hanging="360"/>
      </w:pPr>
      <w:rPr>
        <w:rFonts w:ascii="Wingdings" w:hAnsi="Wingdings" w:hint="default"/>
      </w:rPr>
    </w:lvl>
    <w:lvl w:ilvl="6" w:tplc="042A0001" w:tentative="1">
      <w:start w:val="1"/>
      <w:numFmt w:val="bullet"/>
      <w:lvlText w:val=""/>
      <w:lvlJc w:val="left"/>
      <w:pPr>
        <w:tabs>
          <w:tab w:val="num" w:pos="5400"/>
        </w:tabs>
        <w:ind w:left="5400" w:hanging="360"/>
      </w:pPr>
      <w:rPr>
        <w:rFonts w:ascii="Symbol" w:hAnsi="Symbol" w:hint="default"/>
      </w:rPr>
    </w:lvl>
    <w:lvl w:ilvl="7" w:tplc="042A0003" w:tentative="1">
      <w:start w:val="1"/>
      <w:numFmt w:val="bullet"/>
      <w:lvlText w:val="o"/>
      <w:lvlJc w:val="left"/>
      <w:pPr>
        <w:tabs>
          <w:tab w:val="num" w:pos="6120"/>
        </w:tabs>
        <w:ind w:left="6120" w:hanging="360"/>
      </w:pPr>
      <w:rPr>
        <w:rFonts w:ascii="Courier New" w:hAnsi="Courier New" w:cs="Courier New" w:hint="default"/>
      </w:rPr>
    </w:lvl>
    <w:lvl w:ilvl="8" w:tplc="042A0005" w:tentative="1">
      <w:start w:val="1"/>
      <w:numFmt w:val="bullet"/>
      <w:lvlText w:val=""/>
      <w:lvlJc w:val="left"/>
      <w:pPr>
        <w:tabs>
          <w:tab w:val="num" w:pos="6840"/>
        </w:tabs>
        <w:ind w:left="6840" w:hanging="360"/>
      </w:pPr>
      <w:rPr>
        <w:rFonts w:ascii="Wingdings" w:hAnsi="Wingdings" w:hint="default"/>
      </w:rPr>
    </w:lvl>
  </w:abstractNum>
  <w:abstractNum w:abstractNumId="31">
    <w:nsid w:val="524C7814"/>
    <w:multiLevelType w:val="hybridMultilevel"/>
    <w:tmpl w:val="7BECAACC"/>
    <w:lvl w:ilvl="0" w:tplc="04090019">
      <w:start w:val="4"/>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4D53DD7"/>
    <w:multiLevelType w:val="hybridMultilevel"/>
    <w:tmpl w:val="9C4EF5FE"/>
    <w:lvl w:ilvl="0" w:tplc="042A000F">
      <w:start w:val="5"/>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3">
    <w:nsid w:val="5A22239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5A3871E4"/>
    <w:multiLevelType w:val="singleLevel"/>
    <w:tmpl w:val="6546C210"/>
    <w:lvl w:ilvl="0">
      <w:numFmt w:val="bullet"/>
      <w:lvlText w:val="-"/>
      <w:lvlJc w:val="left"/>
      <w:pPr>
        <w:tabs>
          <w:tab w:val="num" w:pos="417"/>
        </w:tabs>
        <w:ind w:left="397" w:hanging="340"/>
      </w:pPr>
      <w:rPr>
        <w:rFonts w:hint="default"/>
      </w:rPr>
    </w:lvl>
  </w:abstractNum>
  <w:abstractNum w:abstractNumId="35">
    <w:nsid w:val="5BFC1FC4"/>
    <w:multiLevelType w:val="hybridMultilevel"/>
    <w:tmpl w:val="A90A56D4"/>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6">
    <w:nsid w:val="5EED7D4C"/>
    <w:multiLevelType w:val="hybridMultilevel"/>
    <w:tmpl w:val="44D05F5A"/>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7">
    <w:nsid w:val="62616D55"/>
    <w:multiLevelType w:val="hybridMultilevel"/>
    <w:tmpl w:val="3460BDCC"/>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8">
    <w:nsid w:val="64402904"/>
    <w:multiLevelType w:val="hybridMultilevel"/>
    <w:tmpl w:val="62048716"/>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9">
    <w:nsid w:val="681A0D5F"/>
    <w:multiLevelType w:val="hybridMultilevel"/>
    <w:tmpl w:val="68CCCE00"/>
    <w:lvl w:ilvl="0" w:tplc="4888E428">
      <w:start w:val="9"/>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6B08722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1">
    <w:nsid w:val="730C5127"/>
    <w:multiLevelType w:val="hybridMultilevel"/>
    <w:tmpl w:val="156C28CA"/>
    <w:lvl w:ilvl="0" w:tplc="29CCEBE4">
      <w:start w:val="13"/>
      <w:numFmt w:val="decimal"/>
      <w:lvlText w:val="%1."/>
      <w:lvlJc w:val="left"/>
      <w:pPr>
        <w:tabs>
          <w:tab w:val="num" w:pos="510"/>
        </w:tabs>
        <w:ind w:left="510" w:hanging="45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42">
    <w:nsid w:val="732A69B0"/>
    <w:multiLevelType w:val="hybridMultilevel"/>
    <w:tmpl w:val="803E53B6"/>
    <w:lvl w:ilvl="0" w:tplc="FFC020F8">
      <w:start w:val="1"/>
      <w:numFmt w:val="bullet"/>
      <w:lvlText w:val=""/>
      <w:lvlJc w:val="left"/>
      <w:pPr>
        <w:tabs>
          <w:tab w:val="num" w:pos="720"/>
        </w:tabs>
        <w:ind w:left="720" w:hanging="360"/>
      </w:pPr>
      <w:rPr>
        <w:rFonts w:ascii="Wingdings" w:hAnsi="Wingdings" w:hint="default"/>
      </w:rPr>
    </w:lvl>
    <w:lvl w:ilvl="1" w:tplc="132A9716" w:tentative="1">
      <w:start w:val="1"/>
      <w:numFmt w:val="bullet"/>
      <w:lvlText w:val=""/>
      <w:lvlJc w:val="left"/>
      <w:pPr>
        <w:tabs>
          <w:tab w:val="num" w:pos="1440"/>
        </w:tabs>
        <w:ind w:left="1440" w:hanging="360"/>
      </w:pPr>
      <w:rPr>
        <w:rFonts w:ascii="Wingdings" w:hAnsi="Wingdings" w:hint="default"/>
      </w:rPr>
    </w:lvl>
    <w:lvl w:ilvl="2" w:tplc="9DEACAFA" w:tentative="1">
      <w:start w:val="1"/>
      <w:numFmt w:val="bullet"/>
      <w:lvlText w:val=""/>
      <w:lvlJc w:val="left"/>
      <w:pPr>
        <w:tabs>
          <w:tab w:val="num" w:pos="2160"/>
        </w:tabs>
        <w:ind w:left="2160" w:hanging="360"/>
      </w:pPr>
      <w:rPr>
        <w:rFonts w:ascii="Wingdings" w:hAnsi="Wingdings" w:hint="default"/>
      </w:rPr>
    </w:lvl>
    <w:lvl w:ilvl="3" w:tplc="5CD82770" w:tentative="1">
      <w:start w:val="1"/>
      <w:numFmt w:val="bullet"/>
      <w:lvlText w:val=""/>
      <w:lvlJc w:val="left"/>
      <w:pPr>
        <w:tabs>
          <w:tab w:val="num" w:pos="2880"/>
        </w:tabs>
        <w:ind w:left="2880" w:hanging="360"/>
      </w:pPr>
      <w:rPr>
        <w:rFonts w:ascii="Wingdings" w:hAnsi="Wingdings" w:hint="default"/>
      </w:rPr>
    </w:lvl>
    <w:lvl w:ilvl="4" w:tplc="36280330" w:tentative="1">
      <w:start w:val="1"/>
      <w:numFmt w:val="bullet"/>
      <w:lvlText w:val=""/>
      <w:lvlJc w:val="left"/>
      <w:pPr>
        <w:tabs>
          <w:tab w:val="num" w:pos="3600"/>
        </w:tabs>
        <w:ind w:left="3600" w:hanging="360"/>
      </w:pPr>
      <w:rPr>
        <w:rFonts w:ascii="Wingdings" w:hAnsi="Wingdings" w:hint="default"/>
      </w:rPr>
    </w:lvl>
    <w:lvl w:ilvl="5" w:tplc="A66C28B0" w:tentative="1">
      <w:start w:val="1"/>
      <w:numFmt w:val="bullet"/>
      <w:lvlText w:val=""/>
      <w:lvlJc w:val="left"/>
      <w:pPr>
        <w:tabs>
          <w:tab w:val="num" w:pos="4320"/>
        </w:tabs>
        <w:ind w:left="4320" w:hanging="360"/>
      </w:pPr>
      <w:rPr>
        <w:rFonts w:ascii="Wingdings" w:hAnsi="Wingdings" w:hint="default"/>
      </w:rPr>
    </w:lvl>
    <w:lvl w:ilvl="6" w:tplc="58DEAEDC" w:tentative="1">
      <w:start w:val="1"/>
      <w:numFmt w:val="bullet"/>
      <w:lvlText w:val=""/>
      <w:lvlJc w:val="left"/>
      <w:pPr>
        <w:tabs>
          <w:tab w:val="num" w:pos="5040"/>
        </w:tabs>
        <w:ind w:left="5040" w:hanging="360"/>
      </w:pPr>
      <w:rPr>
        <w:rFonts w:ascii="Wingdings" w:hAnsi="Wingdings" w:hint="default"/>
      </w:rPr>
    </w:lvl>
    <w:lvl w:ilvl="7" w:tplc="BB8A4CEA" w:tentative="1">
      <w:start w:val="1"/>
      <w:numFmt w:val="bullet"/>
      <w:lvlText w:val=""/>
      <w:lvlJc w:val="left"/>
      <w:pPr>
        <w:tabs>
          <w:tab w:val="num" w:pos="5760"/>
        </w:tabs>
        <w:ind w:left="5760" w:hanging="360"/>
      </w:pPr>
      <w:rPr>
        <w:rFonts w:ascii="Wingdings" w:hAnsi="Wingdings" w:hint="default"/>
      </w:rPr>
    </w:lvl>
    <w:lvl w:ilvl="8" w:tplc="150E1F28" w:tentative="1">
      <w:start w:val="1"/>
      <w:numFmt w:val="bullet"/>
      <w:lvlText w:val=""/>
      <w:lvlJc w:val="left"/>
      <w:pPr>
        <w:tabs>
          <w:tab w:val="num" w:pos="6480"/>
        </w:tabs>
        <w:ind w:left="6480" w:hanging="360"/>
      </w:pPr>
      <w:rPr>
        <w:rFonts w:ascii="Wingdings" w:hAnsi="Wingdings" w:hint="default"/>
      </w:rPr>
    </w:lvl>
  </w:abstractNum>
  <w:abstractNum w:abstractNumId="43">
    <w:nsid w:val="7336268F"/>
    <w:multiLevelType w:val="hybridMultilevel"/>
    <w:tmpl w:val="33604E5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4B10D61"/>
    <w:multiLevelType w:val="hybridMultilevel"/>
    <w:tmpl w:val="DFD8F922"/>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5">
    <w:nsid w:val="7B3E5F9C"/>
    <w:multiLevelType w:val="hybridMultilevel"/>
    <w:tmpl w:val="7AFCA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EF01D5A"/>
    <w:multiLevelType w:val="hybridMultilevel"/>
    <w:tmpl w:val="E92A9B00"/>
    <w:lvl w:ilvl="0" w:tplc="A9A6AFD2">
      <w:numFmt w:val="bullet"/>
      <w:lvlText w:val=""/>
      <w:lvlJc w:val="left"/>
      <w:pPr>
        <w:ind w:left="720" w:hanging="360"/>
      </w:pPr>
      <w:rPr>
        <w:rFonts w:ascii="Symbol" w:eastAsiaTheme="minorHAnsi" w:hAnsi="Symbol" w:cs="Times New Roman"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7"/>
  </w:num>
  <w:num w:numId="2">
    <w:abstractNumId w:val="20"/>
  </w:num>
  <w:num w:numId="3">
    <w:abstractNumId w:val="0"/>
  </w:num>
  <w:num w:numId="4">
    <w:abstractNumId w:val="26"/>
  </w:num>
  <w:num w:numId="5">
    <w:abstractNumId w:val="34"/>
  </w:num>
  <w:num w:numId="6">
    <w:abstractNumId w:val="24"/>
  </w:num>
  <w:num w:numId="7">
    <w:abstractNumId w:val="14"/>
  </w:num>
  <w:num w:numId="8">
    <w:abstractNumId w:val="31"/>
  </w:num>
  <w:num w:numId="9">
    <w:abstractNumId w:val="3"/>
  </w:num>
  <w:num w:numId="10">
    <w:abstractNumId w:val="6"/>
  </w:num>
  <w:num w:numId="11">
    <w:abstractNumId w:val="11"/>
  </w:num>
  <w:num w:numId="12">
    <w:abstractNumId w:val="27"/>
  </w:num>
  <w:num w:numId="13">
    <w:abstractNumId w:val="33"/>
  </w:num>
  <w:num w:numId="14">
    <w:abstractNumId w:val="29"/>
  </w:num>
  <w:num w:numId="15">
    <w:abstractNumId w:val="40"/>
  </w:num>
  <w:num w:numId="16">
    <w:abstractNumId w:val="19"/>
  </w:num>
  <w:num w:numId="17">
    <w:abstractNumId w:val="28"/>
  </w:num>
  <w:num w:numId="18">
    <w:abstractNumId w:val="7"/>
  </w:num>
  <w:num w:numId="19">
    <w:abstractNumId w:val="41"/>
  </w:num>
  <w:num w:numId="20">
    <w:abstractNumId w:val="39"/>
  </w:num>
  <w:num w:numId="21">
    <w:abstractNumId w:val="43"/>
  </w:num>
  <w:num w:numId="22">
    <w:abstractNumId w:val="13"/>
  </w:num>
  <w:num w:numId="23">
    <w:abstractNumId w:val="15"/>
  </w:num>
  <w:num w:numId="24">
    <w:abstractNumId w:val="5"/>
  </w:num>
  <w:num w:numId="25">
    <w:abstractNumId w:val="23"/>
  </w:num>
  <w:num w:numId="26">
    <w:abstractNumId w:val="18"/>
  </w:num>
  <w:num w:numId="27">
    <w:abstractNumId w:val="30"/>
  </w:num>
  <w:num w:numId="28">
    <w:abstractNumId w:val="9"/>
  </w:num>
  <w:num w:numId="29">
    <w:abstractNumId w:val="32"/>
  </w:num>
  <w:num w:numId="30">
    <w:abstractNumId w:val="22"/>
  </w:num>
  <w:num w:numId="31">
    <w:abstractNumId w:val="42"/>
  </w:num>
  <w:num w:numId="32">
    <w:abstractNumId w:val="1"/>
  </w:num>
  <w:num w:numId="33">
    <w:abstractNumId w:val="2"/>
  </w:num>
  <w:num w:numId="34">
    <w:abstractNumId w:val="25"/>
  </w:num>
  <w:num w:numId="35">
    <w:abstractNumId w:val="8"/>
  </w:num>
  <w:num w:numId="36">
    <w:abstractNumId w:val="10"/>
  </w:num>
  <w:num w:numId="37">
    <w:abstractNumId w:val="46"/>
  </w:num>
  <w:num w:numId="38">
    <w:abstractNumId w:val="38"/>
  </w:num>
  <w:num w:numId="39">
    <w:abstractNumId w:val="35"/>
  </w:num>
  <w:num w:numId="40">
    <w:abstractNumId w:val="44"/>
  </w:num>
  <w:num w:numId="41">
    <w:abstractNumId w:val="36"/>
  </w:num>
  <w:num w:numId="42">
    <w:abstractNumId w:val="37"/>
  </w:num>
  <w:num w:numId="43">
    <w:abstractNumId w:val="4"/>
  </w:num>
  <w:num w:numId="44">
    <w:abstractNumId w:val="45"/>
  </w:num>
  <w:num w:numId="45">
    <w:abstractNumId w:val="12"/>
  </w:num>
  <w:num w:numId="46">
    <w:abstractNumId w:val="21"/>
  </w:num>
  <w:num w:numId="47">
    <w:abstractNumId w:val="1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HANHCHU">
    <w15:presenceInfo w15:providerId="None" w15:userId="KHANHC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47B"/>
    <w:rsid w:val="00002CF8"/>
    <w:rsid w:val="000039F7"/>
    <w:rsid w:val="000057B7"/>
    <w:rsid w:val="00006556"/>
    <w:rsid w:val="00010198"/>
    <w:rsid w:val="000127B3"/>
    <w:rsid w:val="00015E29"/>
    <w:rsid w:val="000200D0"/>
    <w:rsid w:val="00023EC8"/>
    <w:rsid w:val="00027659"/>
    <w:rsid w:val="0003110B"/>
    <w:rsid w:val="00031358"/>
    <w:rsid w:val="00031F32"/>
    <w:rsid w:val="00033F10"/>
    <w:rsid w:val="00034372"/>
    <w:rsid w:val="00035405"/>
    <w:rsid w:val="00035FA5"/>
    <w:rsid w:val="0004119E"/>
    <w:rsid w:val="00042C43"/>
    <w:rsid w:val="0004462F"/>
    <w:rsid w:val="00044A23"/>
    <w:rsid w:val="000511AB"/>
    <w:rsid w:val="000513AC"/>
    <w:rsid w:val="0005278F"/>
    <w:rsid w:val="00053337"/>
    <w:rsid w:val="00053C90"/>
    <w:rsid w:val="00055D81"/>
    <w:rsid w:val="0005654D"/>
    <w:rsid w:val="000573EB"/>
    <w:rsid w:val="00062C29"/>
    <w:rsid w:val="000743FC"/>
    <w:rsid w:val="00077489"/>
    <w:rsid w:val="0008097B"/>
    <w:rsid w:val="00081361"/>
    <w:rsid w:val="00084B8E"/>
    <w:rsid w:val="000A1CB4"/>
    <w:rsid w:val="000A5889"/>
    <w:rsid w:val="000A6A94"/>
    <w:rsid w:val="000B149D"/>
    <w:rsid w:val="000B1F31"/>
    <w:rsid w:val="000B4293"/>
    <w:rsid w:val="000B67C3"/>
    <w:rsid w:val="000C0027"/>
    <w:rsid w:val="000C0BD4"/>
    <w:rsid w:val="000C11F4"/>
    <w:rsid w:val="000C2115"/>
    <w:rsid w:val="000C389E"/>
    <w:rsid w:val="000C39A5"/>
    <w:rsid w:val="000C4D6C"/>
    <w:rsid w:val="000E035C"/>
    <w:rsid w:val="000E1309"/>
    <w:rsid w:val="000E2E63"/>
    <w:rsid w:val="000E3ABB"/>
    <w:rsid w:val="000E72E8"/>
    <w:rsid w:val="000F1724"/>
    <w:rsid w:val="000F5CA1"/>
    <w:rsid w:val="00104C16"/>
    <w:rsid w:val="001071BE"/>
    <w:rsid w:val="00112106"/>
    <w:rsid w:val="00114734"/>
    <w:rsid w:val="00114CF2"/>
    <w:rsid w:val="00116FF5"/>
    <w:rsid w:val="00124156"/>
    <w:rsid w:val="00132E40"/>
    <w:rsid w:val="00136007"/>
    <w:rsid w:val="001370CC"/>
    <w:rsid w:val="001370D0"/>
    <w:rsid w:val="00137C24"/>
    <w:rsid w:val="00141966"/>
    <w:rsid w:val="0014514E"/>
    <w:rsid w:val="00150E61"/>
    <w:rsid w:val="00151577"/>
    <w:rsid w:val="00162189"/>
    <w:rsid w:val="001635EE"/>
    <w:rsid w:val="00166055"/>
    <w:rsid w:val="00166705"/>
    <w:rsid w:val="001726F1"/>
    <w:rsid w:val="001751F3"/>
    <w:rsid w:val="001757D6"/>
    <w:rsid w:val="00176C24"/>
    <w:rsid w:val="00176F96"/>
    <w:rsid w:val="00180D55"/>
    <w:rsid w:val="001834FE"/>
    <w:rsid w:val="001854FE"/>
    <w:rsid w:val="00190551"/>
    <w:rsid w:val="00190ED2"/>
    <w:rsid w:val="0019187B"/>
    <w:rsid w:val="00194560"/>
    <w:rsid w:val="001951A0"/>
    <w:rsid w:val="00196044"/>
    <w:rsid w:val="00197FE9"/>
    <w:rsid w:val="001A229A"/>
    <w:rsid w:val="001A42B7"/>
    <w:rsid w:val="001A6CBA"/>
    <w:rsid w:val="001B0400"/>
    <w:rsid w:val="001B1995"/>
    <w:rsid w:val="001B28A8"/>
    <w:rsid w:val="001B7B19"/>
    <w:rsid w:val="001C0A08"/>
    <w:rsid w:val="001C4F26"/>
    <w:rsid w:val="001C4F39"/>
    <w:rsid w:val="001C547B"/>
    <w:rsid w:val="001D24CC"/>
    <w:rsid w:val="001D299B"/>
    <w:rsid w:val="001D38B8"/>
    <w:rsid w:val="001D527D"/>
    <w:rsid w:val="001D572D"/>
    <w:rsid w:val="001E0958"/>
    <w:rsid w:val="001E1026"/>
    <w:rsid w:val="001E1D78"/>
    <w:rsid w:val="001E2023"/>
    <w:rsid w:val="001E2ADF"/>
    <w:rsid w:val="001E7825"/>
    <w:rsid w:val="001F11A2"/>
    <w:rsid w:val="001F7230"/>
    <w:rsid w:val="001F7B38"/>
    <w:rsid w:val="00200285"/>
    <w:rsid w:val="0020169F"/>
    <w:rsid w:val="00202C58"/>
    <w:rsid w:val="00204008"/>
    <w:rsid w:val="0020486B"/>
    <w:rsid w:val="00206FCD"/>
    <w:rsid w:val="00207E71"/>
    <w:rsid w:val="0021276A"/>
    <w:rsid w:val="00212C71"/>
    <w:rsid w:val="00213552"/>
    <w:rsid w:val="00214347"/>
    <w:rsid w:val="0021768B"/>
    <w:rsid w:val="002254AB"/>
    <w:rsid w:val="00227559"/>
    <w:rsid w:val="00235927"/>
    <w:rsid w:val="0023625B"/>
    <w:rsid w:val="00237680"/>
    <w:rsid w:val="00245C08"/>
    <w:rsid w:val="00250EC1"/>
    <w:rsid w:val="0025529B"/>
    <w:rsid w:val="002575F6"/>
    <w:rsid w:val="0026287A"/>
    <w:rsid w:val="00263505"/>
    <w:rsid w:val="002637FC"/>
    <w:rsid w:val="00264CC8"/>
    <w:rsid w:val="00265162"/>
    <w:rsid w:val="00266362"/>
    <w:rsid w:val="00266465"/>
    <w:rsid w:val="0027032F"/>
    <w:rsid w:val="002728CF"/>
    <w:rsid w:val="002730F1"/>
    <w:rsid w:val="00275D99"/>
    <w:rsid w:val="002774C2"/>
    <w:rsid w:val="002820A4"/>
    <w:rsid w:val="0028267F"/>
    <w:rsid w:val="002931A9"/>
    <w:rsid w:val="002966B6"/>
    <w:rsid w:val="002A36A2"/>
    <w:rsid w:val="002A76B7"/>
    <w:rsid w:val="002B2C59"/>
    <w:rsid w:val="002B4674"/>
    <w:rsid w:val="002B63AA"/>
    <w:rsid w:val="002C1159"/>
    <w:rsid w:val="002C358F"/>
    <w:rsid w:val="002C45F3"/>
    <w:rsid w:val="002C56DE"/>
    <w:rsid w:val="002D0463"/>
    <w:rsid w:val="002D1B81"/>
    <w:rsid w:val="002D2C9A"/>
    <w:rsid w:val="002D471D"/>
    <w:rsid w:val="002D56CA"/>
    <w:rsid w:val="002D74A1"/>
    <w:rsid w:val="002E24C4"/>
    <w:rsid w:val="002E2F8B"/>
    <w:rsid w:val="002E46C5"/>
    <w:rsid w:val="002E6FF9"/>
    <w:rsid w:val="002F1B3A"/>
    <w:rsid w:val="002F227E"/>
    <w:rsid w:val="002F282F"/>
    <w:rsid w:val="002F4A79"/>
    <w:rsid w:val="0030276B"/>
    <w:rsid w:val="00305678"/>
    <w:rsid w:val="00305FF5"/>
    <w:rsid w:val="003066B0"/>
    <w:rsid w:val="00311BD2"/>
    <w:rsid w:val="003128A9"/>
    <w:rsid w:val="00320D6F"/>
    <w:rsid w:val="00320ECC"/>
    <w:rsid w:val="00322BEA"/>
    <w:rsid w:val="00323526"/>
    <w:rsid w:val="00324842"/>
    <w:rsid w:val="00325B23"/>
    <w:rsid w:val="003275BA"/>
    <w:rsid w:val="00330CFB"/>
    <w:rsid w:val="00333B9D"/>
    <w:rsid w:val="00335B80"/>
    <w:rsid w:val="00336112"/>
    <w:rsid w:val="00343975"/>
    <w:rsid w:val="0035157A"/>
    <w:rsid w:val="00351822"/>
    <w:rsid w:val="003521D9"/>
    <w:rsid w:val="00353AFA"/>
    <w:rsid w:val="0035512D"/>
    <w:rsid w:val="003563D7"/>
    <w:rsid w:val="00361A96"/>
    <w:rsid w:val="003643A4"/>
    <w:rsid w:val="0036574C"/>
    <w:rsid w:val="00366879"/>
    <w:rsid w:val="0036701E"/>
    <w:rsid w:val="00370133"/>
    <w:rsid w:val="00372DFE"/>
    <w:rsid w:val="00374E77"/>
    <w:rsid w:val="0037529E"/>
    <w:rsid w:val="003752B8"/>
    <w:rsid w:val="00375853"/>
    <w:rsid w:val="003758FD"/>
    <w:rsid w:val="00375DA8"/>
    <w:rsid w:val="00380366"/>
    <w:rsid w:val="00382E8D"/>
    <w:rsid w:val="0038643F"/>
    <w:rsid w:val="00386787"/>
    <w:rsid w:val="003873A9"/>
    <w:rsid w:val="00390A87"/>
    <w:rsid w:val="0039176C"/>
    <w:rsid w:val="003919E4"/>
    <w:rsid w:val="00392501"/>
    <w:rsid w:val="0039437C"/>
    <w:rsid w:val="003978A4"/>
    <w:rsid w:val="003A0ABA"/>
    <w:rsid w:val="003A159D"/>
    <w:rsid w:val="003A7054"/>
    <w:rsid w:val="003B30F7"/>
    <w:rsid w:val="003B41F3"/>
    <w:rsid w:val="003B5014"/>
    <w:rsid w:val="003B58EC"/>
    <w:rsid w:val="003B5CDE"/>
    <w:rsid w:val="003B5FB9"/>
    <w:rsid w:val="003B6C31"/>
    <w:rsid w:val="003B7D18"/>
    <w:rsid w:val="003C124D"/>
    <w:rsid w:val="003C5D6F"/>
    <w:rsid w:val="003D056D"/>
    <w:rsid w:val="003D732F"/>
    <w:rsid w:val="003E5BA0"/>
    <w:rsid w:val="003E75C2"/>
    <w:rsid w:val="003E7C05"/>
    <w:rsid w:val="003F03D9"/>
    <w:rsid w:val="003F4E0D"/>
    <w:rsid w:val="003F5C1A"/>
    <w:rsid w:val="003F635B"/>
    <w:rsid w:val="003F7332"/>
    <w:rsid w:val="003F7333"/>
    <w:rsid w:val="004006AB"/>
    <w:rsid w:val="00401EB0"/>
    <w:rsid w:val="004048EC"/>
    <w:rsid w:val="00406F37"/>
    <w:rsid w:val="00420DA9"/>
    <w:rsid w:val="004230C9"/>
    <w:rsid w:val="00424481"/>
    <w:rsid w:val="0042461A"/>
    <w:rsid w:val="0042731E"/>
    <w:rsid w:val="00427951"/>
    <w:rsid w:val="00427B14"/>
    <w:rsid w:val="00430EC8"/>
    <w:rsid w:val="0043182A"/>
    <w:rsid w:val="00431A36"/>
    <w:rsid w:val="004341F1"/>
    <w:rsid w:val="00434C4D"/>
    <w:rsid w:val="00442325"/>
    <w:rsid w:val="00442903"/>
    <w:rsid w:val="00450B39"/>
    <w:rsid w:val="004523B3"/>
    <w:rsid w:val="00452615"/>
    <w:rsid w:val="0045489D"/>
    <w:rsid w:val="004551D3"/>
    <w:rsid w:val="004725ED"/>
    <w:rsid w:val="00476DE3"/>
    <w:rsid w:val="00480DF4"/>
    <w:rsid w:val="004848E8"/>
    <w:rsid w:val="004849E9"/>
    <w:rsid w:val="004875B8"/>
    <w:rsid w:val="00487828"/>
    <w:rsid w:val="0049126D"/>
    <w:rsid w:val="00492405"/>
    <w:rsid w:val="00492409"/>
    <w:rsid w:val="00496CFB"/>
    <w:rsid w:val="0049719B"/>
    <w:rsid w:val="004A0DC1"/>
    <w:rsid w:val="004A248E"/>
    <w:rsid w:val="004A37DA"/>
    <w:rsid w:val="004A59CC"/>
    <w:rsid w:val="004A7361"/>
    <w:rsid w:val="004B0130"/>
    <w:rsid w:val="004B13DA"/>
    <w:rsid w:val="004B4A53"/>
    <w:rsid w:val="004B6843"/>
    <w:rsid w:val="004B7A95"/>
    <w:rsid w:val="004B7BA5"/>
    <w:rsid w:val="004C0770"/>
    <w:rsid w:val="004C2F76"/>
    <w:rsid w:val="004C400D"/>
    <w:rsid w:val="004D110E"/>
    <w:rsid w:val="004D31E0"/>
    <w:rsid w:val="004D3CD0"/>
    <w:rsid w:val="004D5CB8"/>
    <w:rsid w:val="004E2F6E"/>
    <w:rsid w:val="004E386E"/>
    <w:rsid w:val="004E600A"/>
    <w:rsid w:val="004F09F1"/>
    <w:rsid w:val="004F3728"/>
    <w:rsid w:val="004F7608"/>
    <w:rsid w:val="005014DD"/>
    <w:rsid w:val="00504265"/>
    <w:rsid w:val="005064A1"/>
    <w:rsid w:val="0051011A"/>
    <w:rsid w:val="005136B9"/>
    <w:rsid w:val="00520E21"/>
    <w:rsid w:val="00520E97"/>
    <w:rsid w:val="005226B9"/>
    <w:rsid w:val="005249B2"/>
    <w:rsid w:val="00525F46"/>
    <w:rsid w:val="005260C7"/>
    <w:rsid w:val="00532037"/>
    <w:rsid w:val="00533716"/>
    <w:rsid w:val="00535916"/>
    <w:rsid w:val="00537BCC"/>
    <w:rsid w:val="00540A05"/>
    <w:rsid w:val="00543FCA"/>
    <w:rsid w:val="00544093"/>
    <w:rsid w:val="00544D86"/>
    <w:rsid w:val="00544F2B"/>
    <w:rsid w:val="00545900"/>
    <w:rsid w:val="00547273"/>
    <w:rsid w:val="00557BFA"/>
    <w:rsid w:val="00557D34"/>
    <w:rsid w:val="0057273E"/>
    <w:rsid w:val="00575FC9"/>
    <w:rsid w:val="00576D9A"/>
    <w:rsid w:val="00577C60"/>
    <w:rsid w:val="005802E3"/>
    <w:rsid w:val="00580B9F"/>
    <w:rsid w:val="00582C58"/>
    <w:rsid w:val="00584422"/>
    <w:rsid w:val="00584441"/>
    <w:rsid w:val="00590D59"/>
    <w:rsid w:val="00597A92"/>
    <w:rsid w:val="005A00F0"/>
    <w:rsid w:val="005A08AF"/>
    <w:rsid w:val="005A5DFC"/>
    <w:rsid w:val="005A72D2"/>
    <w:rsid w:val="005B0C8C"/>
    <w:rsid w:val="005B192A"/>
    <w:rsid w:val="005C1D98"/>
    <w:rsid w:val="005C3B8D"/>
    <w:rsid w:val="005C4172"/>
    <w:rsid w:val="005C44D1"/>
    <w:rsid w:val="005C5D9E"/>
    <w:rsid w:val="005C6C8B"/>
    <w:rsid w:val="005C7B55"/>
    <w:rsid w:val="005D308E"/>
    <w:rsid w:val="005D5809"/>
    <w:rsid w:val="005D6E3B"/>
    <w:rsid w:val="005D77D5"/>
    <w:rsid w:val="005E07BF"/>
    <w:rsid w:val="005E3006"/>
    <w:rsid w:val="005E6FC5"/>
    <w:rsid w:val="005F2A07"/>
    <w:rsid w:val="005F57D4"/>
    <w:rsid w:val="005F5AA9"/>
    <w:rsid w:val="005F7A3F"/>
    <w:rsid w:val="005F7C24"/>
    <w:rsid w:val="00610972"/>
    <w:rsid w:val="0061177B"/>
    <w:rsid w:val="00613087"/>
    <w:rsid w:val="00614923"/>
    <w:rsid w:val="00614AFB"/>
    <w:rsid w:val="0061632A"/>
    <w:rsid w:val="00617BB1"/>
    <w:rsid w:val="00621657"/>
    <w:rsid w:val="00621989"/>
    <w:rsid w:val="00621F00"/>
    <w:rsid w:val="00623A12"/>
    <w:rsid w:val="006256BD"/>
    <w:rsid w:val="00630827"/>
    <w:rsid w:val="00630D76"/>
    <w:rsid w:val="00634568"/>
    <w:rsid w:val="0063751D"/>
    <w:rsid w:val="00640C0C"/>
    <w:rsid w:val="00641A02"/>
    <w:rsid w:val="006434CA"/>
    <w:rsid w:val="006438BF"/>
    <w:rsid w:val="00644C7B"/>
    <w:rsid w:val="00646A7E"/>
    <w:rsid w:val="00647A93"/>
    <w:rsid w:val="006502F3"/>
    <w:rsid w:val="00650589"/>
    <w:rsid w:val="006517F4"/>
    <w:rsid w:val="006526FE"/>
    <w:rsid w:val="0065283C"/>
    <w:rsid w:val="00654D37"/>
    <w:rsid w:val="006572CC"/>
    <w:rsid w:val="00660714"/>
    <w:rsid w:val="006626EF"/>
    <w:rsid w:val="00667219"/>
    <w:rsid w:val="00675650"/>
    <w:rsid w:val="00676F62"/>
    <w:rsid w:val="00676F83"/>
    <w:rsid w:val="00677855"/>
    <w:rsid w:val="00681222"/>
    <w:rsid w:val="00681B6E"/>
    <w:rsid w:val="0068408E"/>
    <w:rsid w:val="006902D6"/>
    <w:rsid w:val="0069283C"/>
    <w:rsid w:val="006A289C"/>
    <w:rsid w:val="006A2A0A"/>
    <w:rsid w:val="006B3237"/>
    <w:rsid w:val="006B32AF"/>
    <w:rsid w:val="006B570D"/>
    <w:rsid w:val="006B621A"/>
    <w:rsid w:val="006C13A2"/>
    <w:rsid w:val="006C1863"/>
    <w:rsid w:val="006C331E"/>
    <w:rsid w:val="006C550F"/>
    <w:rsid w:val="006C6B40"/>
    <w:rsid w:val="006D0C33"/>
    <w:rsid w:val="006D3A40"/>
    <w:rsid w:val="006D3CF4"/>
    <w:rsid w:val="006D521E"/>
    <w:rsid w:val="006D715D"/>
    <w:rsid w:val="006E0B28"/>
    <w:rsid w:val="006E0E66"/>
    <w:rsid w:val="006E28CF"/>
    <w:rsid w:val="006E2DFF"/>
    <w:rsid w:val="006E7F73"/>
    <w:rsid w:val="006F0CDD"/>
    <w:rsid w:val="006F2B93"/>
    <w:rsid w:val="006F3477"/>
    <w:rsid w:val="006F399A"/>
    <w:rsid w:val="006F4BD0"/>
    <w:rsid w:val="006F75E6"/>
    <w:rsid w:val="00701D0A"/>
    <w:rsid w:val="007042B8"/>
    <w:rsid w:val="007073CD"/>
    <w:rsid w:val="00710305"/>
    <w:rsid w:val="00713371"/>
    <w:rsid w:val="00722F2A"/>
    <w:rsid w:val="007253DF"/>
    <w:rsid w:val="007307EF"/>
    <w:rsid w:val="00730DD0"/>
    <w:rsid w:val="0073107A"/>
    <w:rsid w:val="007323EE"/>
    <w:rsid w:val="0073331A"/>
    <w:rsid w:val="00734DD2"/>
    <w:rsid w:val="007414EE"/>
    <w:rsid w:val="0074471E"/>
    <w:rsid w:val="00744F43"/>
    <w:rsid w:val="00746102"/>
    <w:rsid w:val="00751351"/>
    <w:rsid w:val="007533AB"/>
    <w:rsid w:val="00754547"/>
    <w:rsid w:val="00754633"/>
    <w:rsid w:val="00755AC9"/>
    <w:rsid w:val="00755D27"/>
    <w:rsid w:val="00762DF0"/>
    <w:rsid w:val="00763BD1"/>
    <w:rsid w:val="00767149"/>
    <w:rsid w:val="007676D6"/>
    <w:rsid w:val="0077166D"/>
    <w:rsid w:val="00771975"/>
    <w:rsid w:val="007723FB"/>
    <w:rsid w:val="00772B29"/>
    <w:rsid w:val="00775DEC"/>
    <w:rsid w:val="0078357C"/>
    <w:rsid w:val="00783BEA"/>
    <w:rsid w:val="0078543E"/>
    <w:rsid w:val="00792014"/>
    <w:rsid w:val="0079498B"/>
    <w:rsid w:val="007974DD"/>
    <w:rsid w:val="007A056D"/>
    <w:rsid w:val="007A320A"/>
    <w:rsid w:val="007A4F54"/>
    <w:rsid w:val="007A6FFF"/>
    <w:rsid w:val="007B2925"/>
    <w:rsid w:val="007B5549"/>
    <w:rsid w:val="007B7AAC"/>
    <w:rsid w:val="007C05B0"/>
    <w:rsid w:val="007C0649"/>
    <w:rsid w:val="007C1DFB"/>
    <w:rsid w:val="007C2422"/>
    <w:rsid w:val="007C450B"/>
    <w:rsid w:val="007C6016"/>
    <w:rsid w:val="007D13FB"/>
    <w:rsid w:val="007D15DC"/>
    <w:rsid w:val="007D320F"/>
    <w:rsid w:val="007D6650"/>
    <w:rsid w:val="007D6E03"/>
    <w:rsid w:val="007E44FF"/>
    <w:rsid w:val="007E7AD2"/>
    <w:rsid w:val="007F3720"/>
    <w:rsid w:val="007F3AE9"/>
    <w:rsid w:val="007F3CAD"/>
    <w:rsid w:val="007F59AB"/>
    <w:rsid w:val="007F61A0"/>
    <w:rsid w:val="007F64AA"/>
    <w:rsid w:val="00802E7D"/>
    <w:rsid w:val="008031D7"/>
    <w:rsid w:val="008045D2"/>
    <w:rsid w:val="00805613"/>
    <w:rsid w:val="008114DC"/>
    <w:rsid w:val="008162BB"/>
    <w:rsid w:val="008213BB"/>
    <w:rsid w:val="0082237D"/>
    <w:rsid w:val="00823E72"/>
    <w:rsid w:val="00824C6C"/>
    <w:rsid w:val="00826D08"/>
    <w:rsid w:val="00831385"/>
    <w:rsid w:val="008349FC"/>
    <w:rsid w:val="00834F0B"/>
    <w:rsid w:val="00836F52"/>
    <w:rsid w:val="00841182"/>
    <w:rsid w:val="00842A26"/>
    <w:rsid w:val="008430AC"/>
    <w:rsid w:val="008442E2"/>
    <w:rsid w:val="00845151"/>
    <w:rsid w:val="008453AE"/>
    <w:rsid w:val="00845F41"/>
    <w:rsid w:val="008476CD"/>
    <w:rsid w:val="00850D83"/>
    <w:rsid w:val="0085461E"/>
    <w:rsid w:val="008571DA"/>
    <w:rsid w:val="00861C29"/>
    <w:rsid w:val="00870FCA"/>
    <w:rsid w:val="008737FD"/>
    <w:rsid w:val="008756A3"/>
    <w:rsid w:val="00876C7E"/>
    <w:rsid w:val="00885A78"/>
    <w:rsid w:val="00892E2F"/>
    <w:rsid w:val="00895331"/>
    <w:rsid w:val="008962A8"/>
    <w:rsid w:val="008969DF"/>
    <w:rsid w:val="008A0E18"/>
    <w:rsid w:val="008A7BB1"/>
    <w:rsid w:val="008B0A97"/>
    <w:rsid w:val="008B1E61"/>
    <w:rsid w:val="008B543B"/>
    <w:rsid w:val="008B5DFA"/>
    <w:rsid w:val="008B5F66"/>
    <w:rsid w:val="008B7E8E"/>
    <w:rsid w:val="008C1EEA"/>
    <w:rsid w:val="008C31C8"/>
    <w:rsid w:val="008C3D14"/>
    <w:rsid w:val="008C41B5"/>
    <w:rsid w:val="008C4FD7"/>
    <w:rsid w:val="008C5F12"/>
    <w:rsid w:val="008D3342"/>
    <w:rsid w:val="008D5403"/>
    <w:rsid w:val="008D66A3"/>
    <w:rsid w:val="008E0876"/>
    <w:rsid w:val="008E1539"/>
    <w:rsid w:val="008E5D5F"/>
    <w:rsid w:val="008E6310"/>
    <w:rsid w:val="008E646C"/>
    <w:rsid w:val="008F2827"/>
    <w:rsid w:val="008F50D2"/>
    <w:rsid w:val="008F6278"/>
    <w:rsid w:val="008F6477"/>
    <w:rsid w:val="008F676D"/>
    <w:rsid w:val="008F756F"/>
    <w:rsid w:val="008F759E"/>
    <w:rsid w:val="008F7A48"/>
    <w:rsid w:val="00902A75"/>
    <w:rsid w:val="009043F9"/>
    <w:rsid w:val="00904A8C"/>
    <w:rsid w:val="0090505A"/>
    <w:rsid w:val="0090527B"/>
    <w:rsid w:val="00906D46"/>
    <w:rsid w:val="009072A2"/>
    <w:rsid w:val="0090739D"/>
    <w:rsid w:val="00911A5A"/>
    <w:rsid w:val="009124A7"/>
    <w:rsid w:val="00914C10"/>
    <w:rsid w:val="0091624A"/>
    <w:rsid w:val="0091643D"/>
    <w:rsid w:val="0092093D"/>
    <w:rsid w:val="009217AF"/>
    <w:rsid w:val="009247C8"/>
    <w:rsid w:val="00924FA2"/>
    <w:rsid w:val="00925491"/>
    <w:rsid w:val="00927093"/>
    <w:rsid w:val="009314CD"/>
    <w:rsid w:val="00935F78"/>
    <w:rsid w:val="0093637A"/>
    <w:rsid w:val="00943781"/>
    <w:rsid w:val="009503A2"/>
    <w:rsid w:val="00950FB2"/>
    <w:rsid w:val="0095408D"/>
    <w:rsid w:val="00956327"/>
    <w:rsid w:val="00957D2C"/>
    <w:rsid w:val="009643FF"/>
    <w:rsid w:val="009708FB"/>
    <w:rsid w:val="009736E3"/>
    <w:rsid w:val="009751D0"/>
    <w:rsid w:val="00975C2B"/>
    <w:rsid w:val="00980C61"/>
    <w:rsid w:val="009861EF"/>
    <w:rsid w:val="00987DDF"/>
    <w:rsid w:val="00990F7A"/>
    <w:rsid w:val="00991F30"/>
    <w:rsid w:val="009929F1"/>
    <w:rsid w:val="00992E4C"/>
    <w:rsid w:val="00994C39"/>
    <w:rsid w:val="00995ABC"/>
    <w:rsid w:val="009A0237"/>
    <w:rsid w:val="009A12CF"/>
    <w:rsid w:val="009A4F66"/>
    <w:rsid w:val="009A59B3"/>
    <w:rsid w:val="009B246D"/>
    <w:rsid w:val="009B45FE"/>
    <w:rsid w:val="009C0269"/>
    <w:rsid w:val="009D0DEA"/>
    <w:rsid w:val="009D38EB"/>
    <w:rsid w:val="009D629B"/>
    <w:rsid w:val="009D7995"/>
    <w:rsid w:val="009E0B41"/>
    <w:rsid w:val="009E154A"/>
    <w:rsid w:val="009E1CD4"/>
    <w:rsid w:val="009E2AAA"/>
    <w:rsid w:val="009E429D"/>
    <w:rsid w:val="009E7FE4"/>
    <w:rsid w:val="009F0BB0"/>
    <w:rsid w:val="009F16F2"/>
    <w:rsid w:val="009F2AAC"/>
    <w:rsid w:val="009F2F1A"/>
    <w:rsid w:val="009F66E6"/>
    <w:rsid w:val="00A01057"/>
    <w:rsid w:val="00A02F86"/>
    <w:rsid w:val="00A073B6"/>
    <w:rsid w:val="00A07EB3"/>
    <w:rsid w:val="00A1107C"/>
    <w:rsid w:val="00A14D6E"/>
    <w:rsid w:val="00A206B3"/>
    <w:rsid w:val="00A235B9"/>
    <w:rsid w:val="00A2649C"/>
    <w:rsid w:val="00A26B61"/>
    <w:rsid w:val="00A4378D"/>
    <w:rsid w:val="00A4569B"/>
    <w:rsid w:val="00A5319E"/>
    <w:rsid w:val="00A54037"/>
    <w:rsid w:val="00A564B9"/>
    <w:rsid w:val="00A6265B"/>
    <w:rsid w:val="00A65806"/>
    <w:rsid w:val="00A66723"/>
    <w:rsid w:val="00A6695B"/>
    <w:rsid w:val="00A66A95"/>
    <w:rsid w:val="00A721CD"/>
    <w:rsid w:val="00A740C7"/>
    <w:rsid w:val="00A741CB"/>
    <w:rsid w:val="00A77F1F"/>
    <w:rsid w:val="00A821DA"/>
    <w:rsid w:val="00A82DEF"/>
    <w:rsid w:val="00A85F99"/>
    <w:rsid w:val="00A90B63"/>
    <w:rsid w:val="00A92521"/>
    <w:rsid w:val="00A927E4"/>
    <w:rsid w:val="00A94322"/>
    <w:rsid w:val="00A94548"/>
    <w:rsid w:val="00AA1566"/>
    <w:rsid w:val="00AA1F66"/>
    <w:rsid w:val="00AA648F"/>
    <w:rsid w:val="00AA6549"/>
    <w:rsid w:val="00AB0AC4"/>
    <w:rsid w:val="00AB1169"/>
    <w:rsid w:val="00AB2CA0"/>
    <w:rsid w:val="00AB4C5D"/>
    <w:rsid w:val="00AC148B"/>
    <w:rsid w:val="00AC212D"/>
    <w:rsid w:val="00AC2B6C"/>
    <w:rsid w:val="00AC753E"/>
    <w:rsid w:val="00AD1E60"/>
    <w:rsid w:val="00AD5B9C"/>
    <w:rsid w:val="00AD60C5"/>
    <w:rsid w:val="00AD6E26"/>
    <w:rsid w:val="00AE18A6"/>
    <w:rsid w:val="00AE239D"/>
    <w:rsid w:val="00AE517E"/>
    <w:rsid w:val="00AE5760"/>
    <w:rsid w:val="00AF0C6E"/>
    <w:rsid w:val="00AF0F78"/>
    <w:rsid w:val="00AF364E"/>
    <w:rsid w:val="00AF79A0"/>
    <w:rsid w:val="00B011D5"/>
    <w:rsid w:val="00B05A00"/>
    <w:rsid w:val="00B05D11"/>
    <w:rsid w:val="00B06292"/>
    <w:rsid w:val="00B100D9"/>
    <w:rsid w:val="00B117FA"/>
    <w:rsid w:val="00B1297B"/>
    <w:rsid w:val="00B169B4"/>
    <w:rsid w:val="00B176AD"/>
    <w:rsid w:val="00B21762"/>
    <w:rsid w:val="00B22A04"/>
    <w:rsid w:val="00B232D9"/>
    <w:rsid w:val="00B303A2"/>
    <w:rsid w:val="00B3101F"/>
    <w:rsid w:val="00B344D1"/>
    <w:rsid w:val="00B36408"/>
    <w:rsid w:val="00B36FFF"/>
    <w:rsid w:val="00B37315"/>
    <w:rsid w:val="00B421CE"/>
    <w:rsid w:val="00B45C60"/>
    <w:rsid w:val="00B46A23"/>
    <w:rsid w:val="00B5050A"/>
    <w:rsid w:val="00B5162E"/>
    <w:rsid w:val="00B55987"/>
    <w:rsid w:val="00B5781E"/>
    <w:rsid w:val="00B62833"/>
    <w:rsid w:val="00B637EA"/>
    <w:rsid w:val="00B6479B"/>
    <w:rsid w:val="00B65F26"/>
    <w:rsid w:val="00B667E4"/>
    <w:rsid w:val="00B72F29"/>
    <w:rsid w:val="00B7641D"/>
    <w:rsid w:val="00B777AA"/>
    <w:rsid w:val="00B80842"/>
    <w:rsid w:val="00B821C9"/>
    <w:rsid w:val="00B86276"/>
    <w:rsid w:val="00B900E6"/>
    <w:rsid w:val="00B903FC"/>
    <w:rsid w:val="00B912B4"/>
    <w:rsid w:val="00B97782"/>
    <w:rsid w:val="00BA0DEA"/>
    <w:rsid w:val="00BA6229"/>
    <w:rsid w:val="00BA6F10"/>
    <w:rsid w:val="00BA7F53"/>
    <w:rsid w:val="00BB1669"/>
    <w:rsid w:val="00BB1E56"/>
    <w:rsid w:val="00BB264F"/>
    <w:rsid w:val="00BB281B"/>
    <w:rsid w:val="00BB2AEF"/>
    <w:rsid w:val="00BB5C99"/>
    <w:rsid w:val="00BC3A53"/>
    <w:rsid w:val="00BC4858"/>
    <w:rsid w:val="00BC56A8"/>
    <w:rsid w:val="00BD07C0"/>
    <w:rsid w:val="00BD3805"/>
    <w:rsid w:val="00BD3A14"/>
    <w:rsid w:val="00BD5AF3"/>
    <w:rsid w:val="00BD6657"/>
    <w:rsid w:val="00BD752F"/>
    <w:rsid w:val="00BE078D"/>
    <w:rsid w:val="00BE199A"/>
    <w:rsid w:val="00BF28C7"/>
    <w:rsid w:val="00BF2B86"/>
    <w:rsid w:val="00BF49BF"/>
    <w:rsid w:val="00BF50F8"/>
    <w:rsid w:val="00C00542"/>
    <w:rsid w:val="00C10041"/>
    <w:rsid w:val="00C1112D"/>
    <w:rsid w:val="00C138CD"/>
    <w:rsid w:val="00C15D1B"/>
    <w:rsid w:val="00C17BAB"/>
    <w:rsid w:val="00C24B44"/>
    <w:rsid w:val="00C262AD"/>
    <w:rsid w:val="00C30051"/>
    <w:rsid w:val="00C312E1"/>
    <w:rsid w:val="00C32455"/>
    <w:rsid w:val="00C3256E"/>
    <w:rsid w:val="00C33982"/>
    <w:rsid w:val="00C34EFB"/>
    <w:rsid w:val="00C36077"/>
    <w:rsid w:val="00C3610E"/>
    <w:rsid w:val="00C41DAA"/>
    <w:rsid w:val="00C42B6F"/>
    <w:rsid w:val="00C42B8F"/>
    <w:rsid w:val="00C47D85"/>
    <w:rsid w:val="00C502F9"/>
    <w:rsid w:val="00C51803"/>
    <w:rsid w:val="00C52CB4"/>
    <w:rsid w:val="00C55249"/>
    <w:rsid w:val="00C5727B"/>
    <w:rsid w:val="00C63193"/>
    <w:rsid w:val="00C64D89"/>
    <w:rsid w:val="00C70929"/>
    <w:rsid w:val="00C828E2"/>
    <w:rsid w:val="00C8506F"/>
    <w:rsid w:val="00C921BD"/>
    <w:rsid w:val="00C943C2"/>
    <w:rsid w:val="00C95812"/>
    <w:rsid w:val="00C96AEC"/>
    <w:rsid w:val="00CA34A0"/>
    <w:rsid w:val="00CA3E3F"/>
    <w:rsid w:val="00CB1D6E"/>
    <w:rsid w:val="00CB390D"/>
    <w:rsid w:val="00CB3954"/>
    <w:rsid w:val="00CB4BA1"/>
    <w:rsid w:val="00CC021F"/>
    <w:rsid w:val="00CC0DA6"/>
    <w:rsid w:val="00CC4960"/>
    <w:rsid w:val="00CC5474"/>
    <w:rsid w:val="00CC7138"/>
    <w:rsid w:val="00CC7370"/>
    <w:rsid w:val="00CD12B1"/>
    <w:rsid w:val="00CD20E4"/>
    <w:rsid w:val="00CD2D00"/>
    <w:rsid w:val="00CD3093"/>
    <w:rsid w:val="00CE0034"/>
    <w:rsid w:val="00CE2619"/>
    <w:rsid w:val="00CE71A8"/>
    <w:rsid w:val="00CE7E7C"/>
    <w:rsid w:val="00CF4681"/>
    <w:rsid w:val="00CF5726"/>
    <w:rsid w:val="00CF6871"/>
    <w:rsid w:val="00D01C55"/>
    <w:rsid w:val="00D032C6"/>
    <w:rsid w:val="00D05B00"/>
    <w:rsid w:val="00D05D99"/>
    <w:rsid w:val="00D06CE4"/>
    <w:rsid w:val="00D15696"/>
    <w:rsid w:val="00D224BD"/>
    <w:rsid w:val="00D23518"/>
    <w:rsid w:val="00D26BCC"/>
    <w:rsid w:val="00D30256"/>
    <w:rsid w:val="00D3314E"/>
    <w:rsid w:val="00D33391"/>
    <w:rsid w:val="00D465C7"/>
    <w:rsid w:val="00D515FF"/>
    <w:rsid w:val="00D52680"/>
    <w:rsid w:val="00D52882"/>
    <w:rsid w:val="00D53BCE"/>
    <w:rsid w:val="00D55EBB"/>
    <w:rsid w:val="00D60F13"/>
    <w:rsid w:val="00D616DE"/>
    <w:rsid w:val="00D67251"/>
    <w:rsid w:val="00D6795A"/>
    <w:rsid w:val="00D72541"/>
    <w:rsid w:val="00D7276E"/>
    <w:rsid w:val="00D7730E"/>
    <w:rsid w:val="00D823FC"/>
    <w:rsid w:val="00D85639"/>
    <w:rsid w:val="00D85B87"/>
    <w:rsid w:val="00D876FC"/>
    <w:rsid w:val="00D87E33"/>
    <w:rsid w:val="00D90BA6"/>
    <w:rsid w:val="00D92C4A"/>
    <w:rsid w:val="00D94B6D"/>
    <w:rsid w:val="00D94CD7"/>
    <w:rsid w:val="00D96684"/>
    <w:rsid w:val="00DA14D5"/>
    <w:rsid w:val="00DA1885"/>
    <w:rsid w:val="00DA5B88"/>
    <w:rsid w:val="00DB21EF"/>
    <w:rsid w:val="00DB35AB"/>
    <w:rsid w:val="00DB4F87"/>
    <w:rsid w:val="00DB664C"/>
    <w:rsid w:val="00DB7747"/>
    <w:rsid w:val="00DB786F"/>
    <w:rsid w:val="00DC1422"/>
    <w:rsid w:val="00DC20DB"/>
    <w:rsid w:val="00DC2129"/>
    <w:rsid w:val="00DC3EAF"/>
    <w:rsid w:val="00DC783C"/>
    <w:rsid w:val="00DD0FD3"/>
    <w:rsid w:val="00DD1687"/>
    <w:rsid w:val="00DD2798"/>
    <w:rsid w:val="00DD3497"/>
    <w:rsid w:val="00DD6127"/>
    <w:rsid w:val="00DD72F1"/>
    <w:rsid w:val="00DD7474"/>
    <w:rsid w:val="00DE203B"/>
    <w:rsid w:val="00DE58BD"/>
    <w:rsid w:val="00DE61AC"/>
    <w:rsid w:val="00DF036D"/>
    <w:rsid w:val="00DF312C"/>
    <w:rsid w:val="00DF381C"/>
    <w:rsid w:val="00DF62F5"/>
    <w:rsid w:val="00DF6D84"/>
    <w:rsid w:val="00E02864"/>
    <w:rsid w:val="00E034F2"/>
    <w:rsid w:val="00E0595C"/>
    <w:rsid w:val="00E06537"/>
    <w:rsid w:val="00E10627"/>
    <w:rsid w:val="00E11F4E"/>
    <w:rsid w:val="00E140D3"/>
    <w:rsid w:val="00E14CE0"/>
    <w:rsid w:val="00E15B6A"/>
    <w:rsid w:val="00E200C3"/>
    <w:rsid w:val="00E219E3"/>
    <w:rsid w:val="00E2322D"/>
    <w:rsid w:val="00E262A4"/>
    <w:rsid w:val="00E26A8B"/>
    <w:rsid w:val="00E3143F"/>
    <w:rsid w:val="00E36521"/>
    <w:rsid w:val="00E43AAF"/>
    <w:rsid w:val="00E44BD6"/>
    <w:rsid w:val="00E459A1"/>
    <w:rsid w:val="00E500E1"/>
    <w:rsid w:val="00E50851"/>
    <w:rsid w:val="00E5191A"/>
    <w:rsid w:val="00E5247B"/>
    <w:rsid w:val="00E5300A"/>
    <w:rsid w:val="00E54953"/>
    <w:rsid w:val="00E55902"/>
    <w:rsid w:val="00E56557"/>
    <w:rsid w:val="00E57A46"/>
    <w:rsid w:val="00E60300"/>
    <w:rsid w:val="00E60B51"/>
    <w:rsid w:val="00E62635"/>
    <w:rsid w:val="00E631FB"/>
    <w:rsid w:val="00E63303"/>
    <w:rsid w:val="00E673FB"/>
    <w:rsid w:val="00E74551"/>
    <w:rsid w:val="00E74EF5"/>
    <w:rsid w:val="00E7524F"/>
    <w:rsid w:val="00E80AC1"/>
    <w:rsid w:val="00E842AB"/>
    <w:rsid w:val="00E84336"/>
    <w:rsid w:val="00E8622D"/>
    <w:rsid w:val="00E94E57"/>
    <w:rsid w:val="00EA4763"/>
    <w:rsid w:val="00EA5CDE"/>
    <w:rsid w:val="00EA77AB"/>
    <w:rsid w:val="00EB1AC2"/>
    <w:rsid w:val="00EB31EB"/>
    <w:rsid w:val="00EB6359"/>
    <w:rsid w:val="00EB71D5"/>
    <w:rsid w:val="00EC11D1"/>
    <w:rsid w:val="00EC2C4C"/>
    <w:rsid w:val="00EC3250"/>
    <w:rsid w:val="00EC579A"/>
    <w:rsid w:val="00EC6EC6"/>
    <w:rsid w:val="00EE0055"/>
    <w:rsid w:val="00EE1531"/>
    <w:rsid w:val="00EE1640"/>
    <w:rsid w:val="00EE18E1"/>
    <w:rsid w:val="00EE1A5E"/>
    <w:rsid w:val="00EE3844"/>
    <w:rsid w:val="00EE6218"/>
    <w:rsid w:val="00EF0776"/>
    <w:rsid w:val="00EF4DCF"/>
    <w:rsid w:val="00F007BF"/>
    <w:rsid w:val="00F02F2C"/>
    <w:rsid w:val="00F03B08"/>
    <w:rsid w:val="00F06209"/>
    <w:rsid w:val="00F06244"/>
    <w:rsid w:val="00F06DF2"/>
    <w:rsid w:val="00F103A9"/>
    <w:rsid w:val="00F14030"/>
    <w:rsid w:val="00F14233"/>
    <w:rsid w:val="00F16A55"/>
    <w:rsid w:val="00F179B9"/>
    <w:rsid w:val="00F20330"/>
    <w:rsid w:val="00F213A7"/>
    <w:rsid w:val="00F22610"/>
    <w:rsid w:val="00F23B12"/>
    <w:rsid w:val="00F243E5"/>
    <w:rsid w:val="00F24A8D"/>
    <w:rsid w:val="00F31B4F"/>
    <w:rsid w:val="00F3206A"/>
    <w:rsid w:val="00F3403D"/>
    <w:rsid w:val="00F34C21"/>
    <w:rsid w:val="00F43832"/>
    <w:rsid w:val="00F511A0"/>
    <w:rsid w:val="00F51EDB"/>
    <w:rsid w:val="00F536CB"/>
    <w:rsid w:val="00F54C38"/>
    <w:rsid w:val="00F554D1"/>
    <w:rsid w:val="00F557C6"/>
    <w:rsid w:val="00F623CF"/>
    <w:rsid w:val="00F67CBB"/>
    <w:rsid w:val="00F700F3"/>
    <w:rsid w:val="00F711AC"/>
    <w:rsid w:val="00F715EB"/>
    <w:rsid w:val="00F74E40"/>
    <w:rsid w:val="00F8215F"/>
    <w:rsid w:val="00F82403"/>
    <w:rsid w:val="00F83268"/>
    <w:rsid w:val="00F84E0F"/>
    <w:rsid w:val="00F93009"/>
    <w:rsid w:val="00F93A49"/>
    <w:rsid w:val="00F96A6E"/>
    <w:rsid w:val="00F9710E"/>
    <w:rsid w:val="00FA0FC9"/>
    <w:rsid w:val="00FA10F1"/>
    <w:rsid w:val="00FA1ADB"/>
    <w:rsid w:val="00FA4F99"/>
    <w:rsid w:val="00FA550B"/>
    <w:rsid w:val="00FA5AB9"/>
    <w:rsid w:val="00FA5F24"/>
    <w:rsid w:val="00FA71DD"/>
    <w:rsid w:val="00FB0682"/>
    <w:rsid w:val="00FB2AD4"/>
    <w:rsid w:val="00FB46FA"/>
    <w:rsid w:val="00FB49EF"/>
    <w:rsid w:val="00FC1D20"/>
    <w:rsid w:val="00FC4B11"/>
    <w:rsid w:val="00FC57A8"/>
    <w:rsid w:val="00FC7D48"/>
    <w:rsid w:val="00FD6A8E"/>
    <w:rsid w:val="00FE1020"/>
    <w:rsid w:val="00FE157E"/>
    <w:rsid w:val="00FE754C"/>
    <w:rsid w:val="00FE7CEB"/>
    <w:rsid w:val="00FF0F12"/>
    <w:rsid w:val="00FF204C"/>
    <w:rsid w:val="00FF2B2A"/>
    <w:rsid w:val="2BEF4A97"/>
    <w:rsid w:val="4DCF9BC0"/>
    <w:rsid w:val="695BB5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702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line number"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HTML Cite"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C547B"/>
    <w:pPr>
      <w:keepNext/>
      <w:spacing w:before="60" w:after="60" w:line="400" w:lineRule="exact"/>
      <w:jc w:val="center"/>
      <w:outlineLvl w:val="0"/>
    </w:pPr>
    <w:rPr>
      <w:rFonts w:ascii=".VnArial NarrowH" w:eastAsia="Times New Roman" w:hAnsi=".VnArial NarrowH" w:cs="Times New Roman"/>
      <w:b/>
      <w:sz w:val="32"/>
      <w:szCs w:val="20"/>
    </w:rPr>
  </w:style>
  <w:style w:type="paragraph" w:styleId="Heading2">
    <w:name w:val="heading 2"/>
    <w:basedOn w:val="Normal"/>
    <w:next w:val="Normal"/>
    <w:link w:val="Heading2Char"/>
    <w:qFormat/>
    <w:rsid w:val="00C33982"/>
    <w:pPr>
      <w:keepNext/>
      <w:spacing w:before="60" w:after="60" w:line="360" w:lineRule="exact"/>
      <w:jc w:val="both"/>
      <w:outlineLvl w:val="1"/>
    </w:pPr>
    <w:rPr>
      <w:rFonts w:ascii="Times New Roman" w:eastAsia="Times New Roman" w:hAnsi="Times New Roman" w:cs="Times New Roman"/>
      <w:b/>
      <w:sz w:val="26"/>
      <w:szCs w:val="20"/>
    </w:rPr>
  </w:style>
  <w:style w:type="paragraph" w:styleId="Heading3">
    <w:name w:val="heading 3"/>
    <w:basedOn w:val="Normal"/>
    <w:next w:val="Normal"/>
    <w:link w:val="Heading3Char"/>
    <w:qFormat/>
    <w:rsid w:val="00C33982"/>
    <w:pPr>
      <w:keepNext/>
      <w:numPr>
        <w:numId w:val="2"/>
      </w:numPr>
      <w:spacing w:before="60" w:after="60" w:line="360" w:lineRule="exact"/>
      <w:ind w:left="357" w:hanging="357"/>
      <w:jc w:val="both"/>
      <w:outlineLvl w:val="2"/>
    </w:pPr>
    <w:rPr>
      <w:rFonts w:ascii="Times New Roman" w:eastAsia="Times New Roman" w:hAnsi="Times New Roman" w:cs="Times New Roman"/>
      <w:b/>
      <w:i/>
      <w:sz w:val="26"/>
      <w:szCs w:val="20"/>
    </w:rPr>
  </w:style>
  <w:style w:type="paragraph" w:styleId="Heading4">
    <w:name w:val="heading 4"/>
    <w:basedOn w:val="Normal"/>
    <w:next w:val="Normal"/>
    <w:link w:val="Heading4Char"/>
    <w:qFormat/>
    <w:rsid w:val="00180D55"/>
    <w:pPr>
      <w:keepNext/>
      <w:spacing w:before="60" w:after="60" w:line="360" w:lineRule="exact"/>
      <w:jc w:val="both"/>
      <w:outlineLvl w:val="3"/>
    </w:pPr>
    <w:rPr>
      <w:rFonts w:ascii="Times New Roman" w:eastAsia="Times New Roman" w:hAnsi="Times New Roman" w:cs="Times New Roman"/>
      <w:i/>
      <w:sz w:val="26"/>
      <w:szCs w:val="20"/>
      <w:lang w:val="x-none"/>
    </w:rPr>
  </w:style>
  <w:style w:type="paragraph" w:styleId="Heading5">
    <w:name w:val="heading 5"/>
    <w:basedOn w:val="Normal"/>
    <w:next w:val="Normal"/>
    <w:link w:val="Heading5Char"/>
    <w:qFormat/>
    <w:rsid w:val="001C547B"/>
    <w:pPr>
      <w:keepNext/>
      <w:spacing w:before="60" w:after="60" w:line="320" w:lineRule="atLeast"/>
      <w:jc w:val="both"/>
      <w:outlineLvl w:val="4"/>
    </w:pPr>
    <w:rPr>
      <w:rFonts w:ascii=".VnTime" w:eastAsia="Times New Roman" w:hAnsi=".VnTime" w:cs="Times New Roman"/>
      <w:i/>
      <w:sz w:val="26"/>
      <w:szCs w:val="20"/>
    </w:rPr>
  </w:style>
  <w:style w:type="paragraph" w:styleId="Heading6">
    <w:name w:val="heading 6"/>
    <w:basedOn w:val="Normal"/>
    <w:next w:val="Normal"/>
    <w:link w:val="Heading6Char"/>
    <w:qFormat/>
    <w:rsid w:val="001C547B"/>
    <w:pPr>
      <w:keepNext/>
      <w:spacing w:before="120" w:after="120" w:line="360" w:lineRule="auto"/>
      <w:jc w:val="center"/>
      <w:outlineLvl w:val="5"/>
    </w:pPr>
    <w:rPr>
      <w:rFonts w:ascii=".VnTime" w:eastAsia="Times New Roman" w:hAnsi=".VnTime" w:cs="Times New Roman"/>
      <w:b/>
      <w:bCs/>
      <w:i/>
      <w:iCs/>
      <w:sz w:val="26"/>
      <w:szCs w:val="28"/>
    </w:rPr>
  </w:style>
  <w:style w:type="paragraph" w:styleId="Heading9">
    <w:name w:val="heading 9"/>
    <w:basedOn w:val="Normal"/>
    <w:next w:val="Normal"/>
    <w:link w:val="Heading9Char"/>
    <w:qFormat/>
    <w:rsid w:val="001C547B"/>
    <w:pPr>
      <w:spacing w:before="240" w:after="60" w:line="320" w:lineRule="atLeast"/>
      <w:jc w:val="both"/>
      <w:outlineLvl w:val="8"/>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No">
    <w:name w:val="List No"/>
    <w:uiPriority w:val="99"/>
    <w:semiHidden/>
    <w:unhideWhenUsed/>
  </w:style>
  <w:style w:type="numbering" w:customStyle="1" w:styleId="ListNo0">
    <w:name w:val="List No"/>
    <w:uiPriority w:val="99"/>
    <w:semiHidden/>
    <w:unhideWhenUsed/>
  </w:style>
  <w:style w:type="numbering" w:customStyle="1" w:styleId="ListNo1">
    <w:name w:val="List No"/>
    <w:uiPriority w:val="99"/>
    <w:semiHidden/>
    <w:unhideWhenUsed/>
  </w:style>
  <w:style w:type="numbering" w:customStyle="1" w:styleId="ListNo2">
    <w:name w:val="List No"/>
    <w:uiPriority w:val="99"/>
    <w:semiHidden/>
    <w:unhideWhenUsed/>
  </w:style>
  <w:style w:type="numbering" w:customStyle="1" w:styleId="ListNo3">
    <w:name w:val="List No"/>
    <w:uiPriority w:val="99"/>
    <w:semiHidden/>
    <w:unhideWhenUsed/>
  </w:style>
  <w:style w:type="numbering" w:customStyle="1" w:styleId="ListNo4">
    <w:name w:val="List No"/>
    <w:uiPriority w:val="99"/>
    <w:semiHidden/>
    <w:unhideWhenUsed/>
  </w:style>
  <w:style w:type="numbering" w:customStyle="1" w:styleId="ListNo5">
    <w:name w:val="List No"/>
    <w:uiPriority w:val="99"/>
    <w:semiHidden/>
    <w:unhideWhenUsed/>
  </w:style>
  <w:style w:type="numbering" w:customStyle="1" w:styleId="ListNo6">
    <w:name w:val="List No"/>
    <w:uiPriority w:val="99"/>
    <w:semiHidden/>
    <w:unhideWhenUsed/>
  </w:style>
  <w:style w:type="numbering" w:customStyle="1" w:styleId="ListNo7">
    <w:name w:val="List No"/>
    <w:uiPriority w:val="99"/>
    <w:semiHidden/>
    <w:unhideWhenUsed/>
  </w:style>
  <w:style w:type="numbering" w:customStyle="1" w:styleId="ListNo8">
    <w:name w:val="List No"/>
    <w:uiPriority w:val="99"/>
    <w:semiHidden/>
    <w:unhideWhenUsed/>
  </w:style>
  <w:style w:type="numbering" w:customStyle="1" w:styleId="ListNo9">
    <w:name w:val="List No"/>
    <w:uiPriority w:val="99"/>
    <w:semiHidden/>
    <w:unhideWhenUsed/>
  </w:style>
  <w:style w:type="numbering" w:customStyle="1" w:styleId="ListNoa">
    <w:name w:val="List No"/>
    <w:uiPriority w:val="99"/>
    <w:semiHidden/>
    <w:unhideWhenUsed/>
  </w:style>
  <w:style w:type="numbering" w:customStyle="1" w:styleId="ListNob">
    <w:name w:val="List No"/>
    <w:uiPriority w:val="99"/>
    <w:semiHidden/>
    <w:unhideWhenUsed/>
  </w:style>
  <w:style w:type="numbering" w:customStyle="1" w:styleId="ListNoc">
    <w:name w:val="List No"/>
    <w:uiPriority w:val="99"/>
    <w:semiHidden/>
    <w:unhideWhenUsed/>
  </w:style>
  <w:style w:type="numbering" w:customStyle="1" w:styleId="ListNod">
    <w:name w:val="List No"/>
    <w:uiPriority w:val="99"/>
    <w:semiHidden/>
    <w:unhideWhenUsed/>
  </w:style>
  <w:style w:type="numbering" w:customStyle="1" w:styleId="ListNoe">
    <w:name w:val="List No"/>
    <w:uiPriority w:val="99"/>
    <w:semiHidden/>
    <w:unhideWhenUsed/>
  </w:style>
  <w:style w:type="numbering" w:customStyle="1" w:styleId="ListNof">
    <w:name w:val="List No"/>
    <w:uiPriority w:val="99"/>
    <w:semiHidden/>
    <w:unhideWhenUsed/>
  </w:style>
  <w:style w:type="numbering" w:customStyle="1" w:styleId="ListNof0">
    <w:name w:val="List No"/>
    <w:uiPriority w:val="99"/>
    <w:semiHidden/>
    <w:unhideWhenUsed/>
  </w:style>
  <w:style w:type="numbering" w:customStyle="1" w:styleId="ListNof1">
    <w:name w:val="List No"/>
    <w:uiPriority w:val="99"/>
    <w:semiHidden/>
    <w:unhideWhenUsed/>
  </w:style>
  <w:style w:type="numbering" w:customStyle="1" w:styleId="ListNof2">
    <w:name w:val="List No"/>
    <w:uiPriority w:val="99"/>
    <w:semiHidden/>
    <w:unhideWhenUsed/>
  </w:style>
  <w:style w:type="numbering" w:customStyle="1" w:styleId="ListNof3">
    <w:name w:val="List No"/>
    <w:uiPriority w:val="99"/>
    <w:semiHidden/>
    <w:unhideWhenUsed/>
  </w:style>
  <w:style w:type="numbering" w:customStyle="1" w:styleId="ListNo11">
    <w:name w:val="List No11"/>
    <w:uiPriority w:val="99"/>
    <w:semiHidden/>
    <w:unhideWhenUsed/>
  </w:style>
  <w:style w:type="numbering" w:customStyle="1" w:styleId="ListNo10">
    <w:name w:val="List No10"/>
    <w:uiPriority w:val="99"/>
    <w:semiHidden/>
    <w:unhideWhenUsed/>
  </w:style>
  <w:style w:type="numbering" w:customStyle="1" w:styleId="ListNo90">
    <w:name w:val="List No9"/>
    <w:uiPriority w:val="99"/>
    <w:semiHidden/>
    <w:unhideWhenUsed/>
  </w:style>
  <w:style w:type="numbering" w:customStyle="1" w:styleId="ListNo80">
    <w:name w:val="List No8"/>
    <w:uiPriority w:val="99"/>
    <w:semiHidden/>
    <w:unhideWhenUsed/>
  </w:style>
  <w:style w:type="numbering" w:customStyle="1" w:styleId="ListNo70">
    <w:name w:val="List No7"/>
    <w:uiPriority w:val="99"/>
    <w:semiHidden/>
    <w:unhideWhenUsed/>
  </w:style>
  <w:style w:type="numbering" w:customStyle="1" w:styleId="ListNo60">
    <w:name w:val="List No6"/>
    <w:uiPriority w:val="99"/>
    <w:semiHidden/>
    <w:unhideWhenUsed/>
  </w:style>
  <w:style w:type="numbering" w:customStyle="1" w:styleId="ListNo50">
    <w:name w:val="List No5"/>
    <w:uiPriority w:val="99"/>
    <w:semiHidden/>
    <w:unhideWhenUsed/>
  </w:style>
  <w:style w:type="numbering" w:customStyle="1" w:styleId="ListNo40">
    <w:name w:val="List No4"/>
    <w:uiPriority w:val="99"/>
    <w:semiHidden/>
    <w:unhideWhenUsed/>
  </w:style>
  <w:style w:type="numbering" w:customStyle="1" w:styleId="ListNo30">
    <w:name w:val="List No3"/>
    <w:uiPriority w:val="99"/>
    <w:semiHidden/>
    <w:unhideWhenUsed/>
  </w:style>
  <w:style w:type="numbering" w:customStyle="1" w:styleId="ListNo00">
    <w:name w:val="List No0"/>
    <w:uiPriority w:val="99"/>
    <w:semiHidden/>
    <w:unhideWhenUsed/>
  </w:style>
  <w:style w:type="numbering" w:customStyle="1" w:styleId="ListNo12">
    <w:name w:val="List No1"/>
    <w:uiPriority w:val="99"/>
    <w:semiHidden/>
    <w:unhideWhenUsed/>
  </w:style>
  <w:style w:type="numbering" w:customStyle="1" w:styleId="ListNo20">
    <w:name w:val="List No2"/>
    <w:uiPriority w:val="99"/>
    <w:semiHidden/>
    <w:unhideWhenUsed/>
  </w:style>
  <w:style w:type="character" w:customStyle="1" w:styleId="Heading1Char">
    <w:name w:val="Heading 1 Char"/>
    <w:basedOn w:val="DefaultParagraphFont"/>
    <w:link w:val="Heading1"/>
    <w:uiPriority w:val="9"/>
    <w:rsid w:val="001C547B"/>
    <w:rPr>
      <w:rFonts w:ascii=".VnArial NarrowH" w:eastAsia="Times New Roman" w:hAnsi=".VnArial NarrowH" w:cs="Times New Roman"/>
      <w:b/>
      <w:sz w:val="32"/>
      <w:szCs w:val="20"/>
    </w:rPr>
  </w:style>
  <w:style w:type="character" w:customStyle="1" w:styleId="Heading2Char">
    <w:name w:val="Heading 2 Char"/>
    <w:basedOn w:val="DefaultParagraphFont"/>
    <w:link w:val="Heading2"/>
    <w:rsid w:val="00C33982"/>
    <w:rPr>
      <w:rFonts w:ascii="Times New Roman" w:eastAsia="Times New Roman" w:hAnsi="Times New Roman" w:cs="Times New Roman"/>
      <w:b/>
      <w:sz w:val="26"/>
      <w:szCs w:val="20"/>
    </w:rPr>
  </w:style>
  <w:style w:type="character" w:customStyle="1" w:styleId="Heading3Char">
    <w:name w:val="Heading 3 Char"/>
    <w:basedOn w:val="DefaultParagraphFont"/>
    <w:link w:val="Heading3"/>
    <w:rsid w:val="00C33982"/>
    <w:rPr>
      <w:rFonts w:ascii="Times New Roman" w:eastAsia="Times New Roman" w:hAnsi="Times New Roman" w:cs="Times New Roman"/>
      <w:b/>
      <w:i/>
      <w:sz w:val="26"/>
      <w:szCs w:val="20"/>
    </w:rPr>
  </w:style>
  <w:style w:type="character" w:customStyle="1" w:styleId="Heading4Char">
    <w:name w:val="Heading 4 Char"/>
    <w:basedOn w:val="DefaultParagraphFont"/>
    <w:link w:val="Heading4"/>
    <w:rsid w:val="00180D55"/>
    <w:rPr>
      <w:rFonts w:ascii="Times New Roman" w:eastAsia="Times New Roman" w:hAnsi="Times New Roman" w:cs="Times New Roman"/>
      <w:i/>
      <w:sz w:val="26"/>
      <w:szCs w:val="20"/>
      <w:lang w:val="x-none"/>
    </w:rPr>
  </w:style>
  <w:style w:type="character" w:customStyle="1" w:styleId="Heading5Char">
    <w:name w:val="Heading 5 Char"/>
    <w:basedOn w:val="DefaultParagraphFont"/>
    <w:link w:val="Heading5"/>
    <w:rsid w:val="001C547B"/>
    <w:rPr>
      <w:rFonts w:ascii=".VnTime" w:eastAsia="Times New Roman" w:hAnsi=".VnTime" w:cs="Times New Roman"/>
      <w:i/>
      <w:sz w:val="26"/>
      <w:szCs w:val="20"/>
    </w:rPr>
  </w:style>
  <w:style w:type="character" w:customStyle="1" w:styleId="Heading6Char">
    <w:name w:val="Heading 6 Char"/>
    <w:basedOn w:val="DefaultParagraphFont"/>
    <w:link w:val="Heading6"/>
    <w:rsid w:val="001C547B"/>
    <w:rPr>
      <w:rFonts w:ascii=".VnTime" w:eastAsia="Times New Roman" w:hAnsi=".VnTime" w:cs="Times New Roman"/>
      <w:b/>
      <w:bCs/>
      <w:i/>
      <w:iCs/>
      <w:sz w:val="26"/>
      <w:szCs w:val="28"/>
    </w:rPr>
  </w:style>
  <w:style w:type="character" w:customStyle="1" w:styleId="Heading9Char">
    <w:name w:val="Heading 9 Char"/>
    <w:basedOn w:val="DefaultParagraphFont"/>
    <w:link w:val="Heading9"/>
    <w:rsid w:val="001C547B"/>
    <w:rPr>
      <w:rFonts w:ascii="Times New Roman" w:eastAsia="Times New Roman" w:hAnsi="Times New Roman" w:cs="Times New Roman"/>
    </w:rPr>
  </w:style>
  <w:style w:type="paragraph" w:customStyle="1" w:styleId="Style3">
    <w:name w:val="Style3"/>
    <w:basedOn w:val="Heading3"/>
    <w:rsid w:val="001C547B"/>
    <w:rPr>
      <w:b w:val="0"/>
    </w:rPr>
  </w:style>
  <w:style w:type="paragraph" w:styleId="BodyTextIndent">
    <w:name w:val="Body Text Indent"/>
    <w:basedOn w:val="Normal"/>
    <w:link w:val="BodyTextIndentChar"/>
    <w:rsid w:val="001C547B"/>
    <w:pPr>
      <w:spacing w:before="120" w:after="120" w:line="360" w:lineRule="auto"/>
      <w:ind w:firstLine="360"/>
      <w:jc w:val="both"/>
    </w:pPr>
    <w:rPr>
      <w:rFonts w:ascii=".VnTime" w:eastAsia="Times New Roman" w:hAnsi=".VnTime" w:cs="Times New Roman"/>
      <w:bCs/>
      <w:sz w:val="26"/>
      <w:szCs w:val="26"/>
    </w:rPr>
  </w:style>
  <w:style w:type="character" w:customStyle="1" w:styleId="BodyTextIndentChar">
    <w:name w:val="Body Text Indent Char"/>
    <w:basedOn w:val="DefaultParagraphFont"/>
    <w:link w:val="BodyTextIndent"/>
    <w:rsid w:val="001C547B"/>
    <w:rPr>
      <w:rFonts w:ascii=".VnTime" w:eastAsia="Times New Roman" w:hAnsi=".VnTime" w:cs="Times New Roman"/>
      <w:bCs/>
      <w:sz w:val="26"/>
      <w:szCs w:val="26"/>
    </w:rPr>
  </w:style>
  <w:style w:type="character" w:styleId="FollowedHyperlink">
    <w:name w:val="FollowedHyperlink"/>
    <w:rsid w:val="001C547B"/>
    <w:rPr>
      <w:color w:val="800080"/>
      <w:u w:val="single"/>
    </w:rPr>
  </w:style>
  <w:style w:type="paragraph" w:styleId="TableofFigures">
    <w:name w:val="table of figures"/>
    <w:basedOn w:val="Heading1"/>
    <w:next w:val="Heading1"/>
    <w:uiPriority w:val="99"/>
    <w:rsid w:val="001C547B"/>
    <w:pPr>
      <w:jc w:val="both"/>
    </w:pPr>
    <w:rPr>
      <w:rFonts w:ascii="Times New Roman" w:hAnsi="Times New Roman"/>
      <w:b w:val="0"/>
      <w:sz w:val="26"/>
    </w:rPr>
  </w:style>
  <w:style w:type="character" w:styleId="Hyperlink">
    <w:name w:val="Hyperlink"/>
    <w:uiPriority w:val="99"/>
    <w:rsid w:val="001C547B"/>
    <w:rPr>
      <w:color w:val="0000FF"/>
      <w:u w:val="single"/>
    </w:rPr>
  </w:style>
  <w:style w:type="paragraph" w:customStyle="1" w:styleId="Style4">
    <w:name w:val="Style4"/>
    <w:basedOn w:val="Heading4"/>
    <w:rsid w:val="001C547B"/>
    <w:rPr>
      <w:i w:val="0"/>
    </w:rPr>
  </w:style>
  <w:style w:type="paragraph" w:styleId="BodyText">
    <w:name w:val="Body Text"/>
    <w:basedOn w:val="Normal"/>
    <w:link w:val="BodyTextChar"/>
    <w:rsid w:val="001C547B"/>
    <w:pPr>
      <w:spacing w:before="120" w:after="120" w:line="320" w:lineRule="atLeast"/>
      <w:jc w:val="both"/>
    </w:pPr>
    <w:rPr>
      <w:rFonts w:ascii=".VnTime" w:eastAsia="Times New Roman" w:hAnsi=".VnTime" w:cs="Times New Roman"/>
      <w:sz w:val="28"/>
      <w:szCs w:val="20"/>
    </w:rPr>
  </w:style>
  <w:style w:type="character" w:customStyle="1" w:styleId="BodyTextChar">
    <w:name w:val="Body Text Char"/>
    <w:basedOn w:val="DefaultParagraphFont"/>
    <w:link w:val="BodyText"/>
    <w:rsid w:val="001C547B"/>
    <w:rPr>
      <w:rFonts w:ascii=".VnTime" w:eastAsia="Times New Roman" w:hAnsi=".VnTime" w:cs="Times New Roman"/>
      <w:sz w:val="28"/>
      <w:szCs w:val="20"/>
    </w:rPr>
  </w:style>
  <w:style w:type="paragraph" w:customStyle="1" w:styleId="hinh">
    <w:name w:val="hinh"/>
    <w:basedOn w:val="Normal"/>
    <w:rsid w:val="001C547B"/>
    <w:pPr>
      <w:spacing w:before="120" w:after="120" w:line="360" w:lineRule="auto"/>
      <w:jc w:val="center"/>
    </w:pPr>
    <w:rPr>
      <w:rFonts w:ascii=".VnTime" w:eastAsia="Times New Roman" w:hAnsi=".VnTime" w:cs="Times New Roman"/>
      <w:color w:val="000000"/>
      <w:sz w:val="28"/>
      <w:szCs w:val="24"/>
    </w:rPr>
  </w:style>
  <w:style w:type="paragraph" w:customStyle="1" w:styleId="Style5">
    <w:name w:val="Style5"/>
    <w:basedOn w:val="Heading5"/>
    <w:rsid w:val="001C547B"/>
    <w:rPr>
      <w:i w:val="0"/>
    </w:rPr>
  </w:style>
  <w:style w:type="paragraph" w:styleId="Footer">
    <w:name w:val="footer"/>
    <w:basedOn w:val="Normal"/>
    <w:link w:val="FooterChar"/>
    <w:uiPriority w:val="99"/>
    <w:rsid w:val="001C547B"/>
    <w:pPr>
      <w:tabs>
        <w:tab w:val="center" w:pos="4320"/>
        <w:tab w:val="right" w:pos="8640"/>
      </w:tabs>
      <w:spacing w:before="120" w:after="120" w:line="320" w:lineRule="atLeast"/>
      <w:jc w:val="both"/>
    </w:pPr>
    <w:rPr>
      <w:rFonts w:ascii=".VnTime" w:eastAsia="Times New Roman" w:hAnsi=".VnTime" w:cs="Times New Roman"/>
      <w:kern w:val="28"/>
      <w:sz w:val="26"/>
      <w:szCs w:val="20"/>
    </w:rPr>
  </w:style>
  <w:style w:type="character" w:customStyle="1" w:styleId="FooterChar">
    <w:name w:val="Footer Char"/>
    <w:basedOn w:val="DefaultParagraphFont"/>
    <w:link w:val="Footer"/>
    <w:uiPriority w:val="99"/>
    <w:rsid w:val="001C547B"/>
    <w:rPr>
      <w:rFonts w:ascii=".VnTime" w:eastAsia="Times New Roman" w:hAnsi=".VnTime" w:cs="Times New Roman"/>
      <w:kern w:val="28"/>
      <w:sz w:val="26"/>
      <w:szCs w:val="20"/>
    </w:rPr>
  </w:style>
  <w:style w:type="paragraph" w:styleId="BodyTextIndent3">
    <w:name w:val="Body Text Indent 3"/>
    <w:basedOn w:val="Normal"/>
    <w:link w:val="BodyTextIndent3Char"/>
    <w:rsid w:val="001C547B"/>
    <w:pPr>
      <w:spacing w:before="60" w:after="60" w:line="320" w:lineRule="atLeast"/>
      <w:ind w:firstLine="720"/>
      <w:jc w:val="both"/>
    </w:pPr>
    <w:rPr>
      <w:rFonts w:ascii=".VnTime" w:eastAsia="Times New Roman" w:hAnsi=".VnTime" w:cs="Times New Roman"/>
      <w:sz w:val="28"/>
      <w:szCs w:val="20"/>
    </w:rPr>
  </w:style>
  <w:style w:type="character" w:customStyle="1" w:styleId="BodyTextIndent3Char">
    <w:name w:val="Body Text Indent 3 Char"/>
    <w:basedOn w:val="DefaultParagraphFont"/>
    <w:link w:val="BodyTextIndent3"/>
    <w:rsid w:val="001C547B"/>
    <w:rPr>
      <w:rFonts w:ascii=".VnTime" w:eastAsia="Times New Roman" w:hAnsi=".VnTime" w:cs="Times New Roman"/>
      <w:sz w:val="28"/>
      <w:szCs w:val="20"/>
    </w:rPr>
  </w:style>
  <w:style w:type="paragraph" w:customStyle="1" w:styleId="bang">
    <w:name w:val="bang"/>
    <w:basedOn w:val="Normal"/>
    <w:rsid w:val="001C547B"/>
    <w:pPr>
      <w:spacing w:before="120" w:after="120" w:line="360" w:lineRule="auto"/>
      <w:jc w:val="center"/>
    </w:pPr>
    <w:rPr>
      <w:rFonts w:ascii=".VnTime" w:eastAsia="Times New Roman" w:hAnsi=".VnTime" w:cs="Times New Roman"/>
      <w:sz w:val="28"/>
      <w:szCs w:val="24"/>
    </w:rPr>
  </w:style>
  <w:style w:type="paragraph" w:styleId="TOC1">
    <w:name w:val="toc 1"/>
    <w:aliases w:val="toc1"/>
    <w:basedOn w:val="Normal"/>
    <w:next w:val="Heading1"/>
    <w:autoRedefine/>
    <w:uiPriority w:val="39"/>
    <w:rsid w:val="00F554D1"/>
    <w:pPr>
      <w:tabs>
        <w:tab w:val="right" w:leader="dot" w:pos="9072"/>
      </w:tabs>
      <w:spacing w:before="120" w:after="120" w:line="360" w:lineRule="atLeast"/>
      <w:jc w:val="both"/>
    </w:pPr>
    <w:rPr>
      <w:rFonts w:ascii="Times New Roman" w:eastAsia="Times New Roman" w:hAnsi="Times New Roman" w:cs="Times New Roman"/>
      <w:bCs/>
      <w:noProof/>
      <w:sz w:val="26"/>
      <w:szCs w:val="20"/>
      <w:lang w:val="fr-FR"/>
    </w:rPr>
  </w:style>
  <w:style w:type="paragraph" w:styleId="BodyTextIndent2">
    <w:name w:val="Body Text Indent 2"/>
    <w:basedOn w:val="Normal"/>
    <w:link w:val="BodyTextIndent2Char"/>
    <w:rsid w:val="001C547B"/>
    <w:pPr>
      <w:spacing w:before="60" w:after="44" w:line="360" w:lineRule="atLeast"/>
      <w:ind w:firstLine="720"/>
      <w:jc w:val="both"/>
    </w:pPr>
    <w:rPr>
      <w:rFonts w:ascii=".VnTime" w:eastAsia="Times New Roman" w:hAnsi=".VnTime" w:cs="Times New Roman"/>
      <w:color w:val="FF0000"/>
      <w:sz w:val="26"/>
      <w:szCs w:val="20"/>
    </w:rPr>
  </w:style>
  <w:style w:type="character" w:customStyle="1" w:styleId="BodyTextIndent2Char">
    <w:name w:val="Body Text Indent 2 Char"/>
    <w:basedOn w:val="DefaultParagraphFont"/>
    <w:link w:val="BodyTextIndent2"/>
    <w:rsid w:val="001C547B"/>
    <w:rPr>
      <w:rFonts w:ascii=".VnTime" w:eastAsia="Times New Roman" w:hAnsi=".VnTime" w:cs="Times New Roman"/>
      <w:color w:val="FF0000"/>
      <w:sz w:val="26"/>
      <w:szCs w:val="20"/>
    </w:rPr>
  </w:style>
  <w:style w:type="character" w:styleId="PageNumber">
    <w:name w:val="page number"/>
    <w:basedOn w:val="DefaultParagraphFont"/>
    <w:rsid w:val="001C547B"/>
  </w:style>
  <w:style w:type="paragraph" w:styleId="Header">
    <w:name w:val="header"/>
    <w:basedOn w:val="Normal"/>
    <w:link w:val="HeaderChar"/>
    <w:rsid w:val="001C547B"/>
    <w:pPr>
      <w:tabs>
        <w:tab w:val="center" w:pos="4320"/>
        <w:tab w:val="right" w:pos="8640"/>
      </w:tabs>
      <w:spacing w:before="60" w:after="60" w:line="340" w:lineRule="atLeast"/>
      <w:jc w:val="center"/>
    </w:pPr>
    <w:rPr>
      <w:rFonts w:ascii=".VnArial NarrowH" w:eastAsia="Times New Roman" w:hAnsi=".VnArial NarrowH" w:cs="Times New Roman"/>
      <w:b/>
      <w:sz w:val="26"/>
      <w:szCs w:val="20"/>
    </w:rPr>
  </w:style>
  <w:style w:type="character" w:customStyle="1" w:styleId="HeaderChar">
    <w:name w:val="Header Char"/>
    <w:basedOn w:val="DefaultParagraphFont"/>
    <w:link w:val="Header"/>
    <w:rsid w:val="001C547B"/>
    <w:rPr>
      <w:rFonts w:ascii=".VnArial NarrowH" w:eastAsia="Times New Roman" w:hAnsi=".VnArial NarrowH" w:cs="Times New Roman"/>
      <w:b/>
      <w:sz w:val="26"/>
      <w:szCs w:val="20"/>
    </w:rPr>
  </w:style>
  <w:style w:type="paragraph" w:styleId="BodyText2">
    <w:name w:val="Body Text 2"/>
    <w:basedOn w:val="Normal"/>
    <w:link w:val="BodyText2Char"/>
    <w:rsid w:val="001C547B"/>
    <w:pPr>
      <w:spacing w:before="120" w:after="120" w:line="320" w:lineRule="atLeast"/>
      <w:jc w:val="center"/>
    </w:pPr>
    <w:rPr>
      <w:rFonts w:ascii=".VnTimeH" w:eastAsia="Times New Roman" w:hAnsi=".VnTimeH" w:cs="Times New Roman"/>
      <w:b/>
      <w:szCs w:val="20"/>
    </w:rPr>
  </w:style>
  <w:style w:type="character" w:customStyle="1" w:styleId="BodyText2Char">
    <w:name w:val="Body Text 2 Char"/>
    <w:basedOn w:val="DefaultParagraphFont"/>
    <w:link w:val="BodyText2"/>
    <w:rsid w:val="001C547B"/>
    <w:rPr>
      <w:rFonts w:ascii=".VnTimeH" w:eastAsia="Times New Roman" w:hAnsi=".VnTimeH" w:cs="Times New Roman"/>
      <w:b/>
      <w:szCs w:val="20"/>
    </w:rPr>
  </w:style>
  <w:style w:type="paragraph" w:styleId="BalloonText">
    <w:name w:val="Balloon Text"/>
    <w:basedOn w:val="Normal"/>
    <w:link w:val="BalloonTextChar"/>
    <w:semiHidden/>
    <w:rsid w:val="001C547B"/>
    <w:pPr>
      <w:spacing w:before="120" w:after="120" w:line="320" w:lineRule="atLeast"/>
      <w:jc w:val="both"/>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1C547B"/>
    <w:rPr>
      <w:rFonts w:ascii="Tahoma" w:eastAsia="Times New Roman" w:hAnsi="Tahoma" w:cs="Tahoma"/>
      <w:sz w:val="16"/>
      <w:szCs w:val="16"/>
    </w:rPr>
  </w:style>
  <w:style w:type="paragraph" w:customStyle="1" w:styleId="CharChar1">
    <w:name w:val="Char Char1"/>
    <w:basedOn w:val="Normal"/>
    <w:semiHidden/>
    <w:rsid w:val="001C547B"/>
    <w:pPr>
      <w:spacing w:before="120" w:line="240" w:lineRule="exact"/>
      <w:jc w:val="both"/>
    </w:pPr>
    <w:rPr>
      <w:rFonts w:ascii="Arial" w:eastAsia="Times New Roman" w:hAnsi="Arial" w:cs="Times New Roman"/>
    </w:rPr>
  </w:style>
  <w:style w:type="paragraph" w:customStyle="1" w:styleId="Char">
    <w:name w:val="Char"/>
    <w:basedOn w:val="Normal"/>
    <w:rsid w:val="001C547B"/>
    <w:pPr>
      <w:pageBreakBefore/>
      <w:spacing w:before="100" w:beforeAutospacing="1" w:after="100" w:afterAutospacing="1" w:line="320" w:lineRule="atLeast"/>
      <w:jc w:val="both"/>
    </w:pPr>
    <w:rPr>
      <w:rFonts w:ascii="Tahoma" w:eastAsia="Times New Roman" w:hAnsi="Tahoma" w:cs="Times New Roman"/>
      <w:sz w:val="20"/>
      <w:szCs w:val="20"/>
    </w:rPr>
  </w:style>
  <w:style w:type="character" w:styleId="LineNumber">
    <w:name w:val="line number"/>
    <w:basedOn w:val="DefaultParagraphFont"/>
    <w:rsid w:val="001C547B"/>
  </w:style>
  <w:style w:type="paragraph" w:customStyle="1" w:styleId="Char0">
    <w:name w:val="Char0"/>
    <w:basedOn w:val="Normal"/>
    <w:semiHidden/>
    <w:rsid w:val="001C547B"/>
    <w:pPr>
      <w:spacing w:before="120" w:line="240" w:lineRule="exact"/>
      <w:jc w:val="both"/>
    </w:pPr>
    <w:rPr>
      <w:rFonts w:ascii="Arial" w:eastAsia="Times New Roman" w:hAnsi="Arial" w:cs="Arial"/>
    </w:rPr>
  </w:style>
  <w:style w:type="table" w:styleId="TableGrid">
    <w:name w:val="Table Grid"/>
    <w:basedOn w:val="TableNormal"/>
    <w:uiPriority w:val="59"/>
    <w:rsid w:val="001C547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1C547B"/>
    <w:pPr>
      <w:pageBreakBefore/>
      <w:spacing w:before="100" w:beforeAutospacing="1" w:after="100" w:afterAutospacing="1" w:line="320" w:lineRule="atLeast"/>
      <w:jc w:val="both"/>
    </w:pPr>
    <w:rPr>
      <w:rFonts w:ascii="Tahoma" w:eastAsia="Times New Roman" w:hAnsi="Tahoma" w:cs="Tahoma"/>
      <w:sz w:val="20"/>
      <w:szCs w:val="20"/>
    </w:rPr>
  </w:style>
  <w:style w:type="paragraph" w:customStyle="1" w:styleId="MUC">
    <w:name w:val="MUC"/>
    <w:aliases w:val="LUC"/>
    <w:basedOn w:val="Normal"/>
    <w:link w:val="MUCChar"/>
    <w:rsid w:val="001C547B"/>
    <w:pPr>
      <w:spacing w:before="120" w:after="120" w:line="320" w:lineRule="atLeast"/>
      <w:jc w:val="both"/>
    </w:pPr>
    <w:rPr>
      <w:rFonts w:ascii="Times New Roman" w:eastAsia="Times New Roman" w:hAnsi="Times New Roman" w:cs="Times New Roman"/>
      <w:sz w:val="26"/>
      <w:szCs w:val="24"/>
    </w:rPr>
  </w:style>
  <w:style w:type="character" w:customStyle="1" w:styleId="MUCChar">
    <w:name w:val="MUC Char"/>
    <w:aliases w:val="LUC Char"/>
    <w:link w:val="MUC"/>
    <w:rsid w:val="001C547B"/>
    <w:rPr>
      <w:rFonts w:ascii="Times New Roman" w:eastAsia="Times New Roman" w:hAnsi="Times New Roman" w:cs="Times New Roman"/>
      <w:sz w:val="26"/>
      <w:szCs w:val="24"/>
    </w:rPr>
  </w:style>
  <w:style w:type="paragraph" w:styleId="TOC2">
    <w:name w:val="toc 2"/>
    <w:basedOn w:val="Normal"/>
    <w:next w:val="Normal"/>
    <w:autoRedefine/>
    <w:uiPriority w:val="39"/>
    <w:rsid w:val="001C547B"/>
    <w:pPr>
      <w:spacing w:before="60" w:after="60" w:line="340" w:lineRule="exact"/>
      <w:jc w:val="both"/>
    </w:pPr>
    <w:rPr>
      <w:rFonts w:ascii="Times New Roman" w:eastAsia="Times New Roman" w:hAnsi="Times New Roman" w:cs="Times New Roman"/>
      <w:sz w:val="26"/>
      <w:szCs w:val="24"/>
    </w:rPr>
  </w:style>
  <w:style w:type="paragraph" w:styleId="Title">
    <w:name w:val="Title"/>
    <w:basedOn w:val="Normal"/>
    <w:link w:val="TitleChar"/>
    <w:qFormat/>
    <w:rsid w:val="001C547B"/>
    <w:pPr>
      <w:widowControl w:val="0"/>
      <w:autoSpaceDE w:val="0"/>
      <w:autoSpaceDN w:val="0"/>
      <w:spacing w:before="120" w:after="120" w:line="320" w:lineRule="atLeast"/>
      <w:jc w:val="center"/>
    </w:pPr>
    <w:rPr>
      <w:rFonts w:ascii=".VnTime" w:eastAsia="Times New Roman" w:hAnsi=".VnTime" w:cs=".VnTime"/>
      <w:b/>
      <w:iCs/>
      <w:sz w:val="28"/>
      <w:szCs w:val="26"/>
    </w:rPr>
  </w:style>
  <w:style w:type="character" w:customStyle="1" w:styleId="TitleChar">
    <w:name w:val="Title Char"/>
    <w:basedOn w:val="DefaultParagraphFont"/>
    <w:link w:val="Title"/>
    <w:rsid w:val="001C547B"/>
    <w:rPr>
      <w:rFonts w:ascii=".VnTime" w:eastAsia="Times New Roman" w:hAnsi=".VnTime" w:cs=".VnTime"/>
      <w:b/>
      <w:iCs/>
      <w:sz w:val="28"/>
      <w:szCs w:val="26"/>
    </w:rPr>
  </w:style>
  <w:style w:type="paragraph" w:styleId="TOC3">
    <w:name w:val="toc 3"/>
    <w:basedOn w:val="Normal"/>
    <w:next w:val="Normal"/>
    <w:autoRedefine/>
    <w:uiPriority w:val="39"/>
    <w:rsid w:val="001C547B"/>
    <w:pPr>
      <w:spacing w:before="60" w:after="60" w:line="340" w:lineRule="exact"/>
      <w:jc w:val="both"/>
    </w:pPr>
    <w:rPr>
      <w:rFonts w:ascii="Times New Roman" w:eastAsia="Times New Roman" w:hAnsi="Times New Roman" w:cs="Times New Roman"/>
      <w:sz w:val="26"/>
      <w:szCs w:val="24"/>
    </w:rPr>
  </w:style>
  <w:style w:type="paragraph" w:customStyle="1" w:styleId="CharChar10">
    <w:name w:val="Char Char10"/>
    <w:basedOn w:val="Normal"/>
    <w:semiHidden/>
    <w:rsid w:val="001C547B"/>
    <w:pPr>
      <w:spacing w:before="120" w:line="240" w:lineRule="exact"/>
      <w:jc w:val="both"/>
    </w:pPr>
    <w:rPr>
      <w:rFonts w:ascii="Arial" w:eastAsia="Times New Roman" w:hAnsi="Arial" w:cs="Times New Roman"/>
    </w:rPr>
  </w:style>
  <w:style w:type="paragraph" w:customStyle="1" w:styleId="MUCLUC">
    <w:name w:val="MUC LUC"/>
    <w:basedOn w:val="Normal"/>
    <w:rsid w:val="001C547B"/>
    <w:pPr>
      <w:spacing w:before="80" w:after="80" w:line="340" w:lineRule="exact"/>
      <w:jc w:val="center"/>
    </w:pPr>
    <w:rPr>
      <w:rFonts w:ascii="Times New Roman" w:eastAsia="Times New Roman" w:hAnsi="Times New Roman" w:cs="Times New Roman"/>
      <w:b/>
      <w:bCs/>
      <w:sz w:val="28"/>
      <w:szCs w:val="24"/>
    </w:rPr>
  </w:style>
  <w:style w:type="paragraph" w:styleId="NormalWeb">
    <w:name w:val="Normal (Web)"/>
    <w:basedOn w:val="Normal"/>
    <w:uiPriority w:val="99"/>
    <w:rsid w:val="001C547B"/>
    <w:pPr>
      <w:spacing w:before="100" w:beforeAutospacing="1" w:after="100" w:afterAutospacing="1" w:line="320" w:lineRule="atLeast"/>
      <w:jc w:val="both"/>
    </w:pPr>
    <w:rPr>
      <w:rFonts w:ascii="Times New Roman" w:eastAsia="Times New Roman" w:hAnsi="Times New Roman" w:cs="Times New Roman"/>
      <w:sz w:val="26"/>
      <w:szCs w:val="24"/>
      <w:lang w:val="vi-VN" w:eastAsia="vi-VN"/>
    </w:rPr>
  </w:style>
  <w:style w:type="character" w:styleId="Strong">
    <w:name w:val="Strong"/>
    <w:uiPriority w:val="22"/>
    <w:qFormat/>
    <w:rsid w:val="001C547B"/>
    <w:rPr>
      <w:b/>
      <w:bCs/>
    </w:rPr>
  </w:style>
  <w:style w:type="character" w:styleId="Emphasis">
    <w:name w:val="Emphasis"/>
    <w:qFormat/>
    <w:rsid w:val="001C547B"/>
    <w:rPr>
      <w:i/>
      <w:iCs/>
    </w:rPr>
  </w:style>
  <w:style w:type="paragraph" w:customStyle="1" w:styleId="Phuluc">
    <w:name w:val="Phu luc"/>
    <w:basedOn w:val="Normal"/>
    <w:rsid w:val="001C547B"/>
    <w:pPr>
      <w:spacing w:before="120" w:after="120" w:line="320" w:lineRule="atLeast"/>
      <w:jc w:val="both"/>
    </w:pPr>
    <w:rPr>
      <w:rFonts w:ascii="Times New Roman" w:eastAsia="Times New Roman" w:hAnsi="Times New Roman" w:cs="Times New Roman"/>
      <w:sz w:val="26"/>
      <w:szCs w:val="24"/>
      <w:lang w:val="cs-CZ"/>
    </w:rPr>
  </w:style>
  <w:style w:type="paragraph" w:customStyle="1" w:styleId="Bang0">
    <w:name w:val="Bang"/>
    <w:basedOn w:val="Normal"/>
    <w:link w:val="BangChar"/>
    <w:rsid w:val="001C547B"/>
    <w:pPr>
      <w:spacing w:before="120" w:after="120" w:line="320" w:lineRule="atLeast"/>
      <w:jc w:val="both"/>
    </w:pPr>
    <w:rPr>
      <w:rFonts w:ascii="Times New Roman" w:eastAsia="Times New Roman" w:hAnsi="Times New Roman" w:cs="Times New Roman"/>
      <w:sz w:val="26"/>
      <w:szCs w:val="24"/>
      <w:lang w:val="cs-CZ"/>
    </w:rPr>
  </w:style>
  <w:style w:type="character" w:customStyle="1" w:styleId="BangChar">
    <w:name w:val="Bang Char"/>
    <w:link w:val="Bang0"/>
    <w:rsid w:val="001C547B"/>
    <w:rPr>
      <w:rFonts w:ascii="Times New Roman" w:eastAsia="Times New Roman" w:hAnsi="Times New Roman" w:cs="Times New Roman"/>
      <w:sz w:val="26"/>
      <w:szCs w:val="24"/>
      <w:lang w:val="cs-CZ"/>
    </w:rPr>
  </w:style>
  <w:style w:type="character" w:customStyle="1" w:styleId="CharChar4">
    <w:name w:val="Char Char4"/>
    <w:locked/>
    <w:rsid w:val="001C547B"/>
    <w:rPr>
      <w:rFonts w:ascii="Arial" w:hAnsi="Arial" w:cs="Arial"/>
      <w:b/>
      <w:bCs/>
      <w:sz w:val="32"/>
      <w:szCs w:val="32"/>
      <w:lang w:val="en-US" w:eastAsia="en-US"/>
    </w:rPr>
  </w:style>
  <w:style w:type="character" w:customStyle="1" w:styleId="patent-title">
    <w:name w:val="patent-title"/>
    <w:basedOn w:val="DefaultParagraphFont"/>
    <w:rsid w:val="001C547B"/>
  </w:style>
  <w:style w:type="character" w:customStyle="1" w:styleId="patent-bibdata-value">
    <w:name w:val="patent-bibdata-value"/>
    <w:basedOn w:val="DefaultParagraphFont"/>
    <w:rsid w:val="001C547B"/>
  </w:style>
  <w:style w:type="character" w:styleId="HTMLCite">
    <w:name w:val="HTML Cite"/>
    <w:rsid w:val="001C547B"/>
    <w:rPr>
      <w:i/>
      <w:iCs/>
    </w:rPr>
  </w:style>
  <w:style w:type="character" w:customStyle="1" w:styleId="apple-converted-space">
    <w:name w:val="apple-converted-space"/>
    <w:basedOn w:val="DefaultParagraphFont"/>
    <w:rsid w:val="001C547B"/>
  </w:style>
  <w:style w:type="paragraph" w:customStyle="1" w:styleId="3">
    <w:name w:val="3"/>
    <w:basedOn w:val="Normal"/>
    <w:rsid w:val="001C547B"/>
    <w:pPr>
      <w:spacing w:before="120" w:after="120" w:line="360" w:lineRule="auto"/>
      <w:jc w:val="both"/>
    </w:pPr>
    <w:rPr>
      <w:rFonts w:ascii="Times New Roman" w:eastAsia="Batang" w:hAnsi="Times New Roman" w:cs="Times New Roman"/>
      <w:b/>
      <w:i/>
      <w:sz w:val="28"/>
      <w:szCs w:val="28"/>
    </w:rPr>
  </w:style>
  <w:style w:type="paragraph" w:customStyle="1" w:styleId="Hinh0">
    <w:name w:val="Hinh"/>
    <w:basedOn w:val="Phuluc"/>
    <w:rsid w:val="001C547B"/>
    <w:pPr>
      <w:spacing w:line="400" w:lineRule="exact"/>
      <w:jc w:val="center"/>
    </w:pPr>
    <w:rPr>
      <w:b/>
      <w:szCs w:val="26"/>
    </w:rPr>
  </w:style>
  <w:style w:type="paragraph" w:customStyle="1" w:styleId="HINH1">
    <w:name w:val="HINH1"/>
    <w:basedOn w:val="Phuluc"/>
    <w:rsid w:val="001C547B"/>
    <w:pPr>
      <w:spacing w:line="400" w:lineRule="exact"/>
      <w:jc w:val="center"/>
    </w:pPr>
    <w:rPr>
      <w:b/>
      <w:szCs w:val="26"/>
    </w:rPr>
  </w:style>
  <w:style w:type="paragraph" w:customStyle="1" w:styleId="HINH2">
    <w:name w:val="HINH2"/>
    <w:basedOn w:val="Phuluc"/>
    <w:rsid w:val="001C547B"/>
    <w:pPr>
      <w:jc w:val="center"/>
    </w:pPr>
    <w:rPr>
      <w:b/>
      <w:szCs w:val="26"/>
    </w:rPr>
  </w:style>
  <w:style w:type="paragraph" w:styleId="Caption">
    <w:name w:val="caption"/>
    <w:basedOn w:val="Normal"/>
    <w:next w:val="Normal"/>
    <w:unhideWhenUsed/>
    <w:qFormat/>
    <w:rsid w:val="00CD3093"/>
    <w:pPr>
      <w:spacing w:before="60" w:after="60" w:line="360" w:lineRule="exact"/>
      <w:jc w:val="center"/>
    </w:pPr>
    <w:rPr>
      <w:rFonts w:ascii="Times New Roman" w:eastAsia="Times New Roman" w:hAnsi="Times New Roman" w:cs="Times New Roman"/>
      <w:i/>
      <w:iCs/>
      <w:sz w:val="26"/>
      <w:szCs w:val="18"/>
    </w:rPr>
  </w:style>
  <w:style w:type="character" w:styleId="CommentReference">
    <w:name w:val="annotation reference"/>
    <w:basedOn w:val="DefaultParagraphFont"/>
    <w:rsid w:val="001C547B"/>
    <w:rPr>
      <w:sz w:val="16"/>
      <w:szCs w:val="16"/>
    </w:rPr>
  </w:style>
  <w:style w:type="paragraph" w:styleId="CommentText">
    <w:name w:val="annotation text"/>
    <w:basedOn w:val="Normal"/>
    <w:link w:val="CommentTextChar"/>
    <w:rsid w:val="001C547B"/>
    <w:pPr>
      <w:spacing w:before="120" w:after="120" w:line="240" w:lineRule="auto"/>
      <w:jc w:val="both"/>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1C547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1C547B"/>
    <w:rPr>
      <w:b/>
      <w:bCs/>
    </w:rPr>
  </w:style>
  <w:style w:type="character" w:customStyle="1" w:styleId="CommentSubjectChar">
    <w:name w:val="Comment Subject Char"/>
    <w:basedOn w:val="CommentTextChar"/>
    <w:link w:val="CommentSubject"/>
    <w:rsid w:val="001C547B"/>
    <w:rPr>
      <w:rFonts w:ascii="Times New Roman" w:eastAsia="Times New Roman" w:hAnsi="Times New Roman" w:cs="Times New Roman"/>
      <w:b/>
      <w:bCs/>
      <w:sz w:val="20"/>
      <w:szCs w:val="20"/>
    </w:rPr>
  </w:style>
  <w:style w:type="paragraph" w:styleId="Revision">
    <w:name w:val="Revision"/>
    <w:hidden/>
    <w:uiPriority w:val="99"/>
    <w:semiHidden/>
    <w:rsid w:val="001C547B"/>
    <w:pPr>
      <w:spacing w:after="0" w:line="240" w:lineRule="auto"/>
    </w:pPr>
    <w:rPr>
      <w:rFonts w:ascii="Times New Roman" w:eastAsia="Times New Roman" w:hAnsi="Times New Roman" w:cs="Times New Roman"/>
      <w:sz w:val="26"/>
      <w:szCs w:val="24"/>
    </w:rPr>
  </w:style>
  <w:style w:type="paragraph" w:styleId="ListParagraph">
    <w:name w:val="List Paragraph"/>
    <w:basedOn w:val="Normal"/>
    <w:uiPriority w:val="34"/>
    <w:qFormat/>
    <w:rsid w:val="001C547B"/>
    <w:pPr>
      <w:spacing w:line="256" w:lineRule="auto"/>
      <w:ind w:left="720"/>
      <w:contextualSpacing/>
    </w:pPr>
  </w:style>
  <w:style w:type="paragraph" w:styleId="BlockText">
    <w:name w:val="Block Text"/>
    <w:basedOn w:val="Normal"/>
    <w:rsid w:val="001C547B"/>
    <w:pPr>
      <w:spacing w:after="0" w:line="240" w:lineRule="auto"/>
      <w:ind w:left="-57" w:right="-57"/>
      <w:jc w:val="center"/>
    </w:pPr>
    <w:rPr>
      <w:rFonts w:ascii=".VnTime" w:eastAsia="Times New Roman" w:hAnsi=".VnTime" w:cs="Times New Roman"/>
      <w:sz w:val="26"/>
      <w:szCs w:val="20"/>
    </w:rPr>
  </w:style>
  <w:style w:type="character" w:customStyle="1" w:styleId="Bodytext0">
    <w:name w:val="Body text_"/>
    <w:link w:val="BodyText1"/>
    <w:rsid w:val="001C547B"/>
    <w:rPr>
      <w:sz w:val="18"/>
      <w:szCs w:val="18"/>
      <w:shd w:val="clear" w:color="auto" w:fill="FFFFFF"/>
    </w:rPr>
  </w:style>
  <w:style w:type="paragraph" w:customStyle="1" w:styleId="BodyText1">
    <w:name w:val="Body Text1"/>
    <w:basedOn w:val="Normal"/>
    <w:link w:val="Bodytext0"/>
    <w:rsid w:val="001C547B"/>
    <w:pPr>
      <w:widowControl w:val="0"/>
      <w:shd w:val="clear" w:color="auto" w:fill="FFFFFF"/>
      <w:spacing w:after="0" w:line="0" w:lineRule="atLeast"/>
    </w:pPr>
    <w:rPr>
      <w:sz w:val="18"/>
      <w:szCs w:val="18"/>
    </w:rPr>
  </w:style>
  <w:style w:type="paragraph" w:styleId="Bibliography">
    <w:name w:val="Bibliography"/>
    <w:basedOn w:val="Normal"/>
    <w:next w:val="Normal"/>
    <w:uiPriority w:val="37"/>
    <w:unhideWhenUsed/>
    <w:rsid w:val="001C547B"/>
    <w:pPr>
      <w:spacing w:before="120" w:after="120" w:line="320" w:lineRule="atLeast"/>
      <w:jc w:val="both"/>
    </w:pPr>
    <w:rPr>
      <w:rFonts w:ascii="Times New Roman" w:eastAsia="Times New Roman" w:hAnsi="Times New Roman" w:cs="Times New Roman"/>
      <w:sz w:val="26"/>
      <w:szCs w:val="24"/>
    </w:rPr>
  </w:style>
  <w:style w:type="paragraph" w:styleId="TOCHeading">
    <w:name w:val="TOC Heading"/>
    <w:basedOn w:val="Heading1"/>
    <w:next w:val="Normal"/>
    <w:uiPriority w:val="39"/>
    <w:unhideWhenUsed/>
    <w:qFormat/>
    <w:rsid w:val="001C547B"/>
    <w:pPr>
      <w:keepLines/>
      <w:spacing w:before="240" w:after="0" w:line="259" w:lineRule="auto"/>
      <w:jc w:val="left"/>
      <w:outlineLvl w:val="9"/>
    </w:pPr>
    <w:rPr>
      <w:rFonts w:asciiTheme="majorHAnsi" w:eastAsiaTheme="majorEastAsia" w:hAnsiTheme="majorHAnsi" w:cstheme="majorBidi"/>
      <w:b w:val="0"/>
      <w:color w:val="2E74B5" w:themeColor="accent1" w:themeShade="BF"/>
      <w:szCs w:val="32"/>
    </w:rPr>
  </w:style>
  <w:style w:type="paragraph" w:styleId="TOC4">
    <w:name w:val="toc 4"/>
    <w:basedOn w:val="Normal"/>
    <w:next w:val="Normal"/>
    <w:autoRedefine/>
    <w:uiPriority w:val="39"/>
    <w:unhideWhenUsed/>
    <w:rsid w:val="001C547B"/>
    <w:pPr>
      <w:spacing w:after="100"/>
      <w:ind w:left="660"/>
    </w:pPr>
    <w:rPr>
      <w:rFonts w:eastAsiaTheme="minorEastAsia"/>
    </w:rPr>
  </w:style>
  <w:style w:type="paragraph" w:styleId="TOC5">
    <w:name w:val="toc 5"/>
    <w:basedOn w:val="Normal"/>
    <w:next w:val="Normal"/>
    <w:autoRedefine/>
    <w:uiPriority w:val="39"/>
    <w:unhideWhenUsed/>
    <w:rsid w:val="001C547B"/>
    <w:pPr>
      <w:spacing w:after="100"/>
      <w:ind w:left="880"/>
    </w:pPr>
    <w:rPr>
      <w:rFonts w:eastAsiaTheme="minorEastAsia"/>
    </w:rPr>
  </w:style>
  <w:style w:type="paragraph" w:styleId="TOC6">
    <w:name w:val="toc 6"/>
    <w:basedOn w:val="Normal"/>
    <w:next w:val="Normal"/>
    <w:autoRedefine/>
    <w:uiPriority w:val="39"/>
    <w:unhideWhenUsed/>
    <w:rsid w:val="001C547B"/>
    <w:pPr>
      <w:spacing w:after="100"/>
      <w:ind w:left="1100"/>
    </w:pPr>
    <w:rPr>
      <w:rFonts w:eastAsiaTheme="minorEastAsia"/>
    </w:rPr>
  </w:style>
  <w:style w:type="paragraph" w:styleId="TOC7">
    <w:name w:val="toc 7"/>
    <w:basedOn w:val="Normal"/>
    <w:next w:val="Normal"/>
    <w:autoRedefine/>
    <w:uiPriority w:val="39"/>
    <w:unhideWhenUsed/>
    <w:rsid w:val="001C547B"/>
    <w:pPr>
      <w:spacing w:after="100"/>
      <w:ind w:left="1320"/>
    </w:pPr>
    <w:rPr>
      <w:rFonts w:eastAsiaTheme="minorEastAsia"/>
    </w:rPr>
  </w:style>
  <w:style w:type="paragraph" w:styleId="TOC8">
    <w:name w:val="toc 8"/>
    <w:basedOn w:val="Normal"/>
    <w:next w:val="Normal"/>
    <w:autoRedefine/>
    <w:uiPriority w:val="39"/>
    <w:unhideWhenUsed/>
    <w:rsid w:val="001C547B"/>
    <w:pPr>
      <w:spacing w:after="100"/>
      <w:ind w:left="1540"/>
    </w:pPr>
    <w:rPr>
      <w:rFonts w:eastAsiaTheme="minorEastAsia"/>
    </w:rPr>
  </w:style>
  <w:style w:type="paragraph" w:styleId="TOC9">
    <w:name w:val="toc 9"/>
    <w:basedOn w:val="Normal"/>
    <w:next w:val="Normal"/>
    <w:autoRedefine/>
    <w:uiPriority w:val="39"/>
    <w:unhideWhenUsed/>
    <w:rsid w:val="001C547B"/>
    <w:pPr>
      <w:spacing w:after="100"/>
      <w:ind w:left="1760"/>
    </w:pPr>
    <w:rPr>
      <w:rFonts w:eastAsiaTheme="minorEastAsia"/>
    </w:rPr>
  </w:style>
  <w:style w:type="paragraph" w:customStyle="1" w:styleId="CharChar3">
    <w:name w:val="Char Char3"/>
    <w:basedOn w:val="Normal"/>
    <w:semiHidden/>
    <w:rsid w:val="00370133"/>
    <w:pPr>
      <w:spacing w:line="240" w:lineRule="exact"/>
    </w:pPr>
    <w:rPr>
      <w:rFonts w:ascii="Arial" w:eastAsia="Times New Roman" w:hAnsi="Arial" w:cs="Times New Roman"/>
    </w:rPr>
  </w:style>
  <w:style w:type="paragraph" w:customStyle="1" w:styleId="heading20">
    <w:name w:val="heading2"/>
    <w:aliases w:val="8"/>
    <w:basedOn w:val="Normal"/>
    <w:next w:val="Normal"/>
    <w:rsid w:val="00370133"/>
    <w:pPr>
      <w:keepNext/>
      <w:spacing w:after="0" w:line="240" w:lineRule="auto"/>
      <w:outlineLvl w:val="7"/>
    </w:pPr>
    <w:rPr>
      <w:rFonts w:ascii="Times New Roman" w:eastAsia="Times New Roman" w:hAnsi="Times New Roman" w:cs="Times New Roman"/>
      <w:i/>
      <w:iCs/>
      <w:sz w:val="28"/>
      <w:szCs w:val="28"/>
    </w:rPr>
  </w:style>
  <w:style w:type="paragraph" w:customStyle="1" w:styleId="CharChar2">
    <w:name w:val="Char Char2"/>
    <w:basedOn w:val="Normal"/>
    <w:semiHidden/>
    <w:rsid w:val="00FC4B11"/>
    <w:pPr>
      <w:spacing w:line="240" w:lineRule="exact"/>
    </w:pPr>
    <w:rPr>
      <w:rFonts w:ascii="Arial" w:eastAsia="Times New Roman" w:hAnsi="Arial" w:cs="Times New Roman"/>
    </w:rPr>
  </w:style>
  <w:style w:type="paragraph" w:customStyle="1" w:styleId="Char2">
    <w:name w:val="Char"/>
    <w:basedOn w:val="Normal"/>
    <w:rsid w:val="00353AFA"/>
    <w:pPr>
      <w:spacing w:line="240" w:lineRule="exact"/>
    </w:pPr>
    <w:rPr>
      <w:rFonts w:ascii="Arial" w:eastAsia="Times New Roman" w:hAnsi="Arial" w:cs="Times New Roman"/>
    </w:rPr>
  </w:style>
  <w:style w:type="paragraph" w:customStyle="1" w:styleId="KC">
    <w:name w:val="KC"/>
    <w:basedOn w:val="Normal"/>
    <w:link w:val="KCChar"/>
    <w:rsid w:val="00353AFA"/>
    <w:pPr>
      <w:spacing w:before="120" w:after="120" w:line="360" w:lineRule="atLeast"/>
      <w:jc w:val="both"/>
    </w:pPr>
    <w:rPr>
      <w:rFonts w:ascii="Times New Roman" w:eastAsia="Times New Roman" w:hAnsi="Times New Roman" w:cs="Times New Roman"/>
      <w:sz w:val="26"/>
      <w:szCs w:val="28"/>
    </w:rPr>
  </w:style>
  <w:style w:type="character" w:customStyle="1" w:styleId="KCChar">
    <w:name w:val="KC Char"/>
    <w:link w:val="KC"/>
    <w:locked/>
    <w:rsid w:val="00353AFA"/>
    <w:rPr>
      <w:rFonts w:ascii="Times New Roman" w:eastAsia="Times New Roman" w:hAnsi="Times New Roman" w:cs="Times New Roman"/>
      <w:sz w:val="26"/>
      <w:szCs w:val="28"/>
    </w:rPr>
  </w:style>
  <w:style w:type="character" w:customStyle="1" w:styleId="p1Char">
    <w:name w:val="p1 Char"/>
    <w:link w:val="p1"/>
    <w:locked/>
    <w:rsid w:val="00F511A0"/>
    <w:rPr>
      <w:szCs w:val="26"/>
      <w:lang w:eastAsia="x-none"/>
    </w:rPr>
  </w:style>
  <w:style w:type="paragraph" w:customStyle="1" w:styleId="p1">
    <w:name w:val="p1"/>
    <w:basedOn w:val="Normal"/>
    <w:link w:val="p1Char"/>
    <w:rsid w:val="00F511A0"/>
    <w:pPr>
      <w:spacing w:after="120" w:line="240" w:lineRule="auto"/>
      <w:ind w:firstLine="567"/>
      <w:jc w:val="both"/>
    </w:pPr>
    <w:rPr>
      <w:szCs w:val="26"/>
      <w:lang w:eastAsia="x-none"/>
    </w:rPr>
  </w:style>
  <w:style w:type="paragraph" w:customStyle="1" w:styleId="Noidung">
    <w:name w:val="Noi dung"/>
    <w:rsid w:val="003D732F"/>
    <w:pPr>
      <w:spacing w:before="120" w:after="0" w:line="240" w:lineRule="auto"/>
      <w:jc w:val="both"/>
    </w:pPr>
    <w:rPr>
      <w:rFonts w:ascii="Times New Roman" w:eastAsia="Times New Roman" w:hAnsi="Times New Roman" w:cs="Times New Roman"/>
      <w:noProof/>
      <w:sz w:val="26"/>
      <w:szCs w:val="20"/>
    </w:rPr>
  </w:style>
  <w:style w:type="paragraph" w:customStyle="1" w:styleId="daude1">
    <w:name w:val="daude1"/>
    <w:basedOn w:val="Heading1"/>
    <w:rsid w:val="003D732F"/>
    <w:pPr>
      <w:autoSpaceDE w:val="0"/>
      <w:autoSpaceDN w:val="0"/>
      <w:spacing w:before="120" w:line="240" w:lineRule="exact"/>
      <w:jc w:val="left"/>
      <w:outlineLvl w:val="9"/>
    </w:pPr>
    <w:rPr>
      <w:rFonts w:ascii=".VnArial" w:eastAsia="Batang" w:hAnsi=".VnArial" w:cs=".VnArial"/>
      <w:bCs/>
      <w:kern w:val="28"/>
      <w:sz w:val="28"/>
      <w:szCs w:val="28"/>
    </w:rPr>
  </w:style>
  <w:style w:type="paragraph" w:customStyle="1" w:styleId="11">
    <w:name w:val="1.1"/>
    <w:rsid w:val="00EE3844"/>
    <w:pPr>
      <w:spacing w:before="240" w:after="0" w:line="240" w:lineRule="auto"/>
      <w:jc w:val="both"/>
    </w:pPr>
    <w:rPr>
      <w:rFonts w:ascii="Times New Roman" w:eastAsia="Times New Roman" w:hAnsi="Times New Roman" w:cs="Times New Roman"/>
      <w:b/>
      <w:noProof/>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line number"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HTML Cite"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C547B"/>
    <w:pPr>
      <w:keepNext/>
      <w:spacing w:before="60" w:after="60" w:line="400" w:lineRule="exact"/>
      <w:jc w:val="center"/>
      <w:outlineLvl w:val="0"/>
    </w:pPr>
    <w:rPr>
      <w:rFonts w:ascii=".VnArial NarrowH" w:eastAsia="Times New Roman" w:hAnsi=".VnArial NarrowH" w:cs="Times New Roman"/>
      <w:b/>
      <w:sz w:val="32"/>
      <w:szCs w:val="20"/>
    </w:rPr>
  </w:style>
  <w:style w:type="paragraph" w:styleId="Heading2">
    <w:name w:val="heading 2"/>
    <w:basedOn w:val="Normal"/>
    <w:next w:val="Normal"/>
    <w:link w:val="Heading2Char"/>
    <w:qFormat/>
    <w:rsid w:val="00C33982"/>
    <w:pPr>
      <w:keepNext/>
      <w:spacing w:before="60" w:after="60" w:line="360" w:lineRule="exact"/>
      <w:jc w:val="both"/>
      <w:outlineLvl w:val="1"/>
    </w:pPr>
    <w:rPr>
      <w:rFonts w:ascii="Times New Roman" w:eastAsia="Times New Roman" w:hAnsi="Times New Roman" w:cs="Times New Roman"/>
      <w:b/>
      <w:sz w:val="26"/>
      <w:szCs w:val="20"/>
    </w:rPr>
  </w:style>
  <w:style w:type="paragraph" w:styleId="Heading3">
    <w:name w:val="heading 3"/>
    <w:basedOn w:val="Normal"/>
    <w:next w:val="Normal"/>
    <w:link w:val="Heading3Char"/>
    <w:qFormat/>
    <w:rsid w:val="00C33982"/>
    <w:pPr>
      <w:keepNext/>
      <w:numPr>
        <w:numId w:val="2"/>
      </w:numPr>
      <w:spacing w:before="60" w:after="60" w:line="360" w:lineRule="exact"/>
      <w:ind w:left="357" w:hanging="357"/>
      <w:jc w:val="both"/>
      <w:outlineLvl w:val="2"/>
    </w:pPr>
    <w:rPr>
      <w:rFonts w:ascii="Times New Roman" w:eastAsia="Times New Roman" w:hAnsi="Times New Roman" w:cs="Times New Roman"/>
      <w:b/>
      <w:i/>
      <w:sz w:val="26"/>
      <w:szCs w:val="20"/>
    </w:rPr>
  </w:style>
  <w:style w:type="paragraph" w:styleId="Heading4">
    <w:name w:val="heading 4"/>
    <w:basedOn w:val="Normal"/>
    <w:next w:val="Normal"/>
    <w:link w:val="Heading4Char"/>
    <w:qFormat/>
    <w:rsid w:val="00180D55"/>
    <w:pPr>
      <w:keepNext/>
      <w:spacing w:before="60" w:after="60" w:line="360" w:lineRule="exact"/>
      <w:jc w:val="both"/>
      <w:outlineLvl w:val="3"/>
    </w:pPr>
    <w:rPr>
      <w:rFonts w:ascii="Times New Roman" w:eastAsia="Times New Roman" w:hAnsi="Times New Roman" w:cs="Times New Roman"/>
      <w:i/>
      <w:sz w:val="26"/>
      <w:szCs w:val="20"/>
      <w:lang w:val="x-none"/>
    </w:rPr>
  </w:style>
  <w:style w:type="paragraph" w:styleId="Heading5">
    <w:name w:val="heading 5"/>
    <w:basedOn w:val="Normal"/>
    <w:next w:val="Normal"/>
    <w:link w:val="Heading5Char"/>
    <w:qFormat/>
    <w:rsid w:val="001C547B"/>
    <w:pPr>
      <w:keepNext/>
      <w:spacing w:before="60" w:after="60" w:line="320" w:lineRule="atLeast"/>
      <w:jc w:val="both"/>
      <w:outlineLvl w:val="4"/>
    </w:pPr>
    <w:rPr>
      <w:rFonts w:ascii=".VnTime" w:eastAsia="Times New Roman" w:hAnsi=".VnTime" w:cs="Times New Roman"/>
      <w:i/>
      <w:sz w:val="26"/>
      <w:szCs w:val="20"/>
    </w:rPr>
  </w:style>
  <w:style w:type="paragraph" w:styleId="Heading6">
    <w:name w:val="heading 6"/>
    <w:basedOn w:val="Normal"/>
    <w:next w:val="Normal"/>
    <w:link w:val="Heading6Char"/>
    <w:qFormat/>
    <w:rsid w:val="001C547B"/>
    <w:pPr>
      <w:keepNext/>
      <w:spacing w:before="120" w:after="120" w:line="360" w:lineRule="auto"/>
      <w:jc w:val="center"/>
      <w:outlineLvl w:val="5"/>
    </w:pPr>
    <w:rPr>
      <w:rFonts w:ascii=".VnTime" w:eastAsia="Times New Roman" w:hAnsi=".VnTime" w:cs="Times New Roman"/>
      <w:b/>
      <w:bCs/>
      <w:i/>
      <w:iCs/>
      <w:sz w:val="26"/>
      <w:szCs w:val="28"/>
    </w:rPr>
  </w:style>
  <w:style w:type="paragraph" w:styleId="Heading9">
    <w:name w:val="heading 9"/>
    <w:basedOn w:val="Normal"/>
    <w:next w:val="Normal"/>
    <w:link w:val="Heading9Char"/>
    <w:qFormat/>
    <w:rsid w:val="001C547B"/>
    <w:pPr>
      <w:spacing w:before="240" w:after="60" w:line="320" w:lineRule="atLeast"/>
      <w:jc w:val="both"/>
      <w:outlineLvl w:val="8"/>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No">
    <w:name w:val="List No"/>
    <w:uiPriority w:val="99"/>
    <w:semiHidden/>
    <w:unhideWhenUsed/>
  </w:style>
  <w:style w:type="numbering" w:customStyle="1" w:styleId="ListNo0">
    <w:name w:val="List No"/>
    <w:uiPriority w:val="99"/>
    <w:semiHidden/>
    <w:unhideWhenUsed/>
  </w:style>
  <w:style w:type="numbering" w:customStyle="1" w:styleId="ListNo1">
    <w:name w:val="List No"/>
    <w:uiPriority w:val="99"/>
    <w:semiHidden/>
    <w:unhideWhenUsed/>
  </w:style>
  <w:style w:type="numbering" w:customStyle="1" w:styleId="ListNo2">
    <w:name w:val="List No"/>
    <w:uiPriority w:val="99"/>
    <w:semiHidden/>
    <w:unhideWhenUsed/>
  </w:style>
  <w:style w:type="numbering" w:customStyle="1" w:styleId="ListNo3">
    <w:name w:val="List No"/>
    <w:uiPriority w:val="99"/>
    <w:semiHidden/>
    <w:unhideWhenUsed/>
  </w:style>
  <w:style w:type="numbering" w:customStyle="1" w:styleId="ListNo4">
    <w:name w:val="List No"/>
    <w:uiPriority w:val="99"/>
    <w:semiHidden/>
    <w:unhideWhenUsed/>
  </w:style>
  <w:style w:type="numbering" w:customStyle="1" w:styleId="ListNo5">
    <w:name w:val="List No"/>
    <w:uiPriority w:val="99"/>
    <w:semiHidden/>
    <w:unhideWhenUsed/>
  </w:style>
  <w:style w:type="numbering" w:customStyle="1" w:styleId="ListNo6">
    <w:name w:val="List No"/>
    <w:uiPriority w:val="99"/>
    <w:semiHidden/>
    <w:unhideWhenUsed/>
  </w:style>
  <w:style w:type="numbering" w:customStyle="1" w:styleId="ListNo7">
    <w:name w:val="List No"/>
    <w:uiPriority w:val="99"/>
    <w:semiHidden/>
    <w:unhideWhenUsed/>
  </w:style>
  <w:style w:type="numbering" w:customStyle="1" w:styleId="ListNo8">
    <w:name w:val="List No"/>
    <w:uiPriority w:val="99"/>
    <w:semiHidden/>
    <w:unhideWhenUsed/>
  </w:style>
  <w:style w:type="numbering" w:customStyle="1" w:styleId="ListNo9">
    <w:name w:val="List No"/>
    <w:uiPriority w:val="99"/>
    <w:semiHidden/>
    <w:unhideWhenUsed/>
  </w:style>
  <w:style w:type="numbering" w:customStyle="1" w:styleId="ListNoa">
    <w:name w:val="List No"/>
    <w:uiPriority w:val="99"/>
    <w:semiHidden/>
    <w:unhideWhenUsed/>
  </w:style>
  <w:style w:type="numbering" w:customStyle="1" w:styleId="ListNob">
    <w:name w:val="List No"/>
    <w:uiPriority w:val="99"/>
    <w:semiHidden/>
    <w:unhideWhenUsed/>
  </w:style>
  <w:style w:type="numbering" w:customStyle="1" w:styleId="ListNoc">
    <w:name w:val="List No"/>
    <w:uiPriority w:val="99"/>
    <w:semiHidden/>
    <w:unhideWhenUsed/>
  </w:style>
  <w:style w:type="numbering" w:customStyle="1" w:styleId="ListNod">
    <w:name w:val="List No"/>
    <w:uiPriority w:val="99"/>
    <w:semiHidden/>
    <w:unhideWhenUsed/>
  </w:style>
  <w:style w:type="numbering" w:customStyle="1" w:styleId="ListNoe">
    <w:name w:val="List No"/>
    <w:uiPriority w:val="99"/>
    <w:semiHidden/>
    <w:unhideWhenUsed/>
  </w:style>
  <w:style w:type="numbering" w:customStyle="1" w:styleId="ListNof">
    <w:name w:val="List No"/>
    <w:uiPriority w:val="99"/>
    <w:semiHidden/>
    <w:unhideWhenUsed/>
  </w:style>
  <w:style w:type="numbering" w:customStyle="1" w:styleId="ListNof0">
    <w:name w:val="List No"/>
    <w:uiPriority w:val="99"/>
    <w:semiHidden/>
    <w:unhideWhenUsed/>
  </w:style>
  <w:style w:type="numbering" w:customStyle="1" w:styleId="ListNof1">
    <w:name w:val="List No"/>
    <w:uiPriority w:val="99"/>
    <w:semiHidden/>
    <w:unhideWhenUsed/>
  </w:style>
  <w:style w:type="numbering" w:customStyle="1" w:styleId="ListNof2">
    <w:name w:val="List No"/>
    <w:uiPriority w:val="99"/>
    <w:semiHidden/>
    <w:unhideWhenUsed/>
  </w:style>
  <w:style w:type="numbering" w:customStyle="1" w:styleId="ListNof3">
    <w:name w:val="List No"/>
    <w:uiPriority w:val="99"/>
    <w:semiHidden/>
    <w:unhideWhenUsed/>
  </w:style>
  <w:style w:type="numbering" w:customStyle="1" w:styleId="ListNo11">
    <w:name w:val="List No11"/>
    <w:uiPriority w:val="99"/>
    <w:semiHidden/>
    <w:unhideWhenUsed/>
  </w:style>
  <w:style w:type="numbering" w:customStyle="1" w:styleId="ListNo10">
    <w:name w:val="List No10"/>
    <w:uiPriority w:val="99"/>
    <w:semiHidden/>
    <w:unhideWhenUsed/>
  </w:style>
  <w:style w:type="numbering" w:customStyle="1" w:styleId="ListNo90">
    <w:name w:val="List No9"/>
    <w:uiPriority w:val="99"/>
    <w:semiHidden/>
    <w:unhideWhenUsed/>
  </w:style>
  <w:style w:type="numbering" w:customStyle="1" w:styleId="ListNo80">
    <w:name w:val="List No8"/>
    <w:uiPriority w:val="99"/>
    <w:semiHidden/>
    <w:unhideWhenUsed/>
  </w:style>
  <w:style w:type="numbering" w:customStyle="1" w:styleId="ListNo70">
    <w:name w:val="List No7"/>
    <w:uiPriority w:val="99"/>
    <w:semiHidden/>
    <w:unhideWhenUsed/>
  </w:style>
  <w:style w:type="numbering" w:customStyle="1" w:styleId="ListNo60">
    <w:name w:val="List No6"/>
    <w:uiPriority w:val="99"/>
    <w:semiHidden/>
    <w:unhideWhenUsed/>
  </w:style>
  <w:style w:type="numbering" w:customStyle="1" w:styleId="ListNo50">
    <w:name w:val="List No5"/>
    <w:uiPriority w:val="99"/>
    <w:semiHidden/>
    <w:unhideWhenUsed/>
  </w:style>
  <w:style w:type="numbering" w:customStyle="1" w:styleId="ListNo40">
    <w:name w:val="List No4"/>
    <w:uiPriority w:val="99"/>
    <w:semiHidden/>
    <w:unhideWhenUsed/>
  </w:style>
  <w:style w:type="numbering" w:customStyle="1" w:styleId="ListNo30">
    <w:name w:val="List No3"/>
    <w:uiPriority w:val="99"/>
    <w:semiHidden/>
    <w:unhideWhenUsed/>
  </w:style>
  <w:style w:type="numbering" w:customStyle="1" w:styleId="ListNo00">
    <w:name w:val="List No0"/>
    <w:uiPriority w:val="99"/>
    <w:semiHidden/>
    <w:unhideWhenUsed/>
  </w:style>
  <w:style w:type="numbering" w:customStyle="1" w:styleId="ListNo12">
    <w:name w:val="List No1"/>
    <w:uiPriority w:val="99"/>
    <w:semiHidden/>
    <w:unhideWhenUsed/>
  </w:style>
  <w:style w:type="numbering" w:customStyle="1" w:styleId="ListNo20">
    <w:name w:val="List No2"/>
    <w:uiPriority w:val="99"/>
    <w:semiHidden/>
    <w:unhideWhenUsed/>
  </w:style>
  <w:style w:type="character" w:customStyle="1" w:styleId="Heading1Char">
    <w:name w:val="Heading 1 Char"/>
    <w:basedOn w:val="DefaultParagraphFont"/>
    <w:link w:val="Heading1"/>
    <w:uiPriority w:val="9"/>
    <w:rsid w:val="001C547B"/>
    <w:rPr>
      <w:rFonts w:ascii=".VnArial NarrowH" w:eastAsia="Times New Roman" w:hAnsi=".VnArial NarrowH" w:cs="Times New Roman"/>
      <w:b/>
      <w:sz w:val="32"/>
      <w:szCs w:val="20"/>
    </w:rPr>
  </w:style>
  <w:style w:type="character" w:customStyle="1" w:styleId="Heading2Char">
    <w:name w:val="Heading 2 Char"/>
    <w:basedOn w:val="DefaultParagraphFont"/>
    <w:link w:val="Heading2"/>
    <w:rsid w:val="00C33982"/>
    <w:rPr>
      <w:rFonts w:ascii="Times New Roman" w:eastAsia="Times New Roman" w:hAnsi="Times New Roman" w:cs="Times New Roman"/>
      <w:b/>
      <w:sz w:val="26"/>
      <w:szCs w:val="20"/>
    </w:rPr>
  </w:style>
  <w:style w:type="character" w:customStyle="1" w:styleId="Heading3Char">
    <w:name w:val="Heading 3 Char"/>
    <w:basedOn w:val="DefaultParagraphFont"/>
    <w:link w:val="Heading3"/>
    <w:rsid w:val="00C33982"/>
    <w:rPr>
      <w:rFonts w:ascii="Times New Roman" w:eastAsia="Times New Roman" w:hAnsi="Times New Roman" w:cs="Times New Roman"/>
      <w:b/>
      <w:i/>
      <w:sz w:val="26"/>
      <w:szCs w:val="20"/>
    </w:rPr>
  </w:style>
  <w:style w:type="character" w:customStyle="1" w:styleId="Heading4Char">
    <w:name w:val="Heading 4 Char"/>
    <w:basedOn w:val="DefaultParagraphFont"/>
    <w:link w:val="Heading4"/>
    <w:rsid w:val="00180D55"/>
    <w:rPr>
      <w:rFonts w:ascii="Times New Roman" w:eastAsia="Times New Roman" w:hAnsi="Times New Roman" w:cs="Times New Roman"/>
      <w:i/>
      <w:sz w:val="26"/>
      <w:szCs w:val="20"/>
      <w:lang w:val="x-none"/>
    </w:rPr>
  </w:style>
  <w:style w:type="character" w:customStyle="1" w:styleId="Heading5Char">
    <w:name w:val="Heading 5 Char"/>
    <w:basedOn w:val="DefaultParagraphFont"/>
    <w:link w:val="Heading5"/>
    <w:rsid w:val="001C547B"/>
    <w:rPr>
      <w:rFonts w:ascii=".VnTime" w:eastAsia="Times New Roman" w:hAnsi=".VnTime" w:cs="Times New Roman"/>
      <w:i/>
      <w:sz w:val="26"/>
      <w:szCs w:val="20"/>
    </w:rPr>
  </w:style>
  <w:style w:type="character" w:customStyle="1" w:styleId="Heading6Char">
    <w:name w:val="Heading 6 Char"/>
    <w:basedOn w:val="DefaultParagraphFont"/>
    <w:link w:val="Heading6"/>
    <w:rsid w:val="001C547B"/>
    <w:rPr>
      <w:rFonts w:ascii=".VnTime" w:eastAsia="Times New Roman" w:hAnsi=".VnTime" w:cs="Times New Roman"/>
      <w:b/>
      <w:bCs/>
      <w:i/>
      <w:iCs/>
      <w:sz w:val="26"/>
      <w:szCs w:val="28"/>
    </w:rPr>
  </w:style>
  <w:style w:type="character" w:customStyle="1" w:styleId="Heading9Char">
    <w:name w:val="Heading 9 Char"/>
    <w:basedOn w:val="DefaultParagraphFont"/>
    <w:link w:val="Heading9"/>
    <w:rsid w:val="001C547B"/>
    <w:rPr>
      <w:rFonts w:ascii="Times New Roman" w:eastAsia="Times New Roman" w:hAnsi="Times New Roman" w:cs="Times New Roman"/>
    </w:rPr>
  </w:style>
  <w:style w:type="paragraph" w:customStyle="1" w:styleId="Style3">
    <w:name w:val="Style3"/>
    <w:basedOn w:val="Heading3"/>
    <w:rsid w:val="001C547B"/>
    <w:rPr>
      <w:b w:val="0"/>
    </w:rPr>
  </w:style>
  <w:style w:type="paragraph" w:styleId="BodyTextIndent">
    <w:name w:val="Body Text Indent"/>
    <w:basedOn w:val="Normal"/>
    <w:link w:val="BodyTextIndentChar"/>
    <w:rsid w:val="001C547B"/>
    <w:pPr>
      <w:spacing w:before="120" w:after="120" w:line="360" w:lineRule="auto"/>
      <w:ind w:firstLine="360"/>
      <w:jc w:val="both"/>
    </w:pPr>
    <w:rPr>
      <w:rFonts w:ascii=".VnTime" w:eastAsia="Times New Roman" w:hAnsi=".VnTime" w:cs="Times New Roman"/>
      <w:bCs/>
      <w:sz w:val="26"/>
      <w:szCs w:val="26"/>
    </w:rPr>
  </w:style>
  <w:style w:type="character" w:customStyle="1" w:styleId="BodyTextIndentChar">
    <w:name w:val="Body Text Indent Char"/>
    <w:basedOn w:val="DefaultParagraphFont"/>
    <w:link w:val="BodyTextIndent"/>
    <w:rsid w:val="001C547B"/>
    <w:rPr>
      <w:rFonts w:ascii=".VnTime" w:eastAsia="Times New Roman" w:hAnsi=".VnTime" w:cs="Times New Roman"/>
      <w:bCs/>
      <w:sz w:val="26"/>
      <w:szCs w:val="26"/>
    </w:rPr>
  </w:style>
  <w:style w:type="character" w:styleId="FollowedHyperlink">
    <w:name w:val="FollowedHyperlink"/>
    <w:rsid w:val="001C547B"/>
    <w:rPr>
      <w:color w:val="800080"/>
      <w:u w:val="single"/>
    </w:rPr>
  </w:style>
  <w:style w:type="paragraph" w:styleId="TableofFigures">
    <w:name w:val="table of figures"/>
    <w:basedOn w:val="Heading1"/>
    <w:next w:val="Heading1"/>
    <w:uiPriority w:val="99"/>
    <w:rsid w:val="001C547B"/>
    <w:pPr>
      <w:jc w:val="both"/>
    </w:pPr>
    <w:rPr>
      <w:rFonts w:ascii="Times New Roman" w:hAnsi="Times New Roman"/>
      <w:b w:val="0"/>
      <w:sz w:val="26"/>
    </w:rPr>
  </w:style>
  <w:style w:type="character" w:styleId="Hyperlink">
    <w:name w:val="Hyperlink"/>
    <w:uiPriority w:val="99"/>
    <w:rsid w:val="001C547B"/>
    <w:rPr>
      <w:color w:val="0000FF"/>
      <w:u w:val="single"/>
    </w:rPr>
  </w:style>
  <w:style w:type="paragraph" w:customStyle="1" w:styleId="Style4">
    <w:name w:val="Style4"/>
    <w:basedOn w:val="Heading4"/>
    <w:rsid w:val="001C547B"/>
    <w:rPr>
      <w:i w:val="0"/>
    </w:rPr>
  </w:style>
  <w:style w:type="paragraph" w:styleId="BodyText">
    <w:name w:val="Body Text"/>
    <w:basedOn w:val="Normal"/>
    <w:link w:val="BodyTextChar"/>
    <w:rsid w:val="001C547B"/>
    <w:pPr>
      <w:spacing w:before="120" w:after="120" w:line="320" w:lineRule="atLeast"/>
      <w:jc w:val="both"/>
    </w:pPr>
    <w:rPr>
      <w:rFonts w:ascii=".VnTime" w:eastAsia="Times New Roman" w:hAnsi=".VnTime" w:cs="Times New Roman"/>
      <w:sz w:val="28"/>
      <w:szCs w:val="20"/>
    </w:rPr>
  </w:style>
  <w:style w:type="character" w:customStyle="1" w:styleId="BodyTextChar">
    <w:name w:val="Body Text Char"/>
    <w:basedOn w:val="DefaultParagraphFont"/>
    <w:link w:val="BodyText"/>
    <w:rsid w:val="001C547B"/>
    <w:rPr>
      <w:rFonts w:ascii=".VnTime" w:eastAsia="Times New Roman" w:hAnsi=".VnTime" w:cs="Times New Roman"/>
      <w:sz w:val="28"/>
      <w:szCs w:val="20"/>
    </w:rPr>
  </w:style>
  <w:style w:type="paragraph" w:customStyle="1" w:styleId="hinh">
    <w:name w:val="hinh"/>
    <w:basedOn w:val="Normal"/>
    <w:rsid w:val="001C547B"/>
    <w:pPr>
      <w:spacing w:before="120" w:after="120" w:line="360" w:lineRule="auto"/>
      <w:jc w:val="center"/>
    </w:pPr>
    <w:rPr>
      <w:rFonts w:ascii=".VnTime" w:eastAsia="Times New Roman" w:hAnsi=".VnTime" w:cs="Times New Roman"/>
      <w:color w:val="000000"/>
      <w:sz w:val="28"/>
      <w:szCs w:val="24"/>
    </w:rPr>
  </w:style>
  <w:style w:type="paragraph" w:customStyle="1" w:styleId="Style5">
    <w:name w:val="Style5"/>
    <w:basedOn w:val="Heading5"/>
    <w:rsid w:val="001C547B"/>
    <w:rPr>
      <w:i w:val="0"/>
    </w:rPr>
  </w:style>
  <w:style w:type="paragraph" w:styleId="Footer">
    <w:name w:val="footer"/>
    <w:basedOn w:val="Normal"/>
    <w:link w:val="FooterChar"/>
    <w:uiPriority w:val="99"/>
    <w:rsid w:val="001C547B"/>
    <w:pPr>
      <w:tabs>
        <w:tab w:val="center" w:pos="4320"/>
        <w:tab w:val="right" w:pos="8640"/>
      </w:tabs>
      <w:spacing w:before="120" w:after="120" w:line="320" w:lineRule="atLeast"/>
      <w:jc w:val="both"/>
    </w:pPr>
    <w:rPr>
      <w:rFonts w:ascii=".VnTime" w:eastAsia="Times New Roman" w:hAnsi=".VnTime" w:cs="Times New Roman"/>
      <w:kern w:val="28"/>
      <w:sz w:val="26"/>
      <w:szCs w:val="20"/>
    </w:rPr>
  </w:style>
  <w:style w:type="character" w:customStyle="1" w:styleId="FooterChar">
    <w:name w:val="Footer Char"/>
    <w:basedOn w:val="DefaultParagraphFont"/>
    <w:link w:val="Footer"/>
    <w:uiPriority w:val="99"/>
    <w:rsid w:val="001C547B"/>
    <w:rPr>
      <w:rFonts w:ascii=".VnTime" w:eastAsia="Times New Roman" w:hAnsi=".VnTime" w:cs="Times New Roman"/>
      <w:kern w:val="28"/>
      <w:sz w:val="26"/>
      <w:szCs w:val="20"/>
    </w:rPr>
  </w:style>
  <w:style w:type="paragraph" w:styleId="BodyTextIndent3">
    <w:name w:val="Body Text Indent 3"/>
    <w:basedOn w:val="Normal"/>
    <w:link w:val="BodyTextIndent3Char"/>
    <w:rsid w:val="001C547B"/>
    <w:pPr>
      <w:spacing w:before="60" w:after="60" w:line="320" w:lineRule="atLeast"/>
      <w:ind w:firstLine="720"/>
      <w:jc w:val="both"/>
    </w:pPr>
    <w:rPr>
      <w:rFonts w:ascii=".VnTime" w:eastAsia="Times New Roman" w:hAnsi=".VnTime" w:cs="Times New Roman"/>
      <w:sz w:val="28"/>
      <w:szCs w:val="20"/>
    </w:rPr>
  </w:style>
  <w:style w:type="character" w:customStyle="1" w:styleId="BodyTextIndent3Char">
    <w:name w:val="Body Text Indent 3 Char"/>
    <w:basedOn w:val="DefaultParagraphFont"/>
    <w:link w:val="BodyTextIndent3"/>
    <w:rsid w:val="001C547B"/>
    <w:rPr>
      <w:rFonts w:ascii=".VnTime" w:eastAsia="Times New Roman" w:hAnsi=".VnTime" w:cs="Times New Roman"/>
      <w:sz w:val="28"/>
      <w:szCs w:val="20"/>
    </w:rPr>
  </w:style>
  <w:style w:type="paragraph" w:customStyle="1" w:styleId="bang">
    <w:name w:val="bang"/>
    <w:basedOn w:val="Normal"/>
    <w:rsid w:val="001C547B"/>
    <w:pPr>
      <w:spacing w:before="120" w:after="120" w:line="360" w:lineRule="auto"/>
      <w:jc w:val="center"/>
    </w:pPr>
    <w:rPr>
      <w:rFonts w:ascii=".VnTime" w:eastAsia="Times New Roman" w:hAnsi=".VnTime" w:cs="Times New Roman"/>
      <w:sz w:val="28"/>
      <w:szCs w:val="24"/>
    </w:rPr>
  </w:style>
  <w:style w:type="paragraph" w:styleId="TOC1">
    <w:name w:val="toc 1"/>
    <w:aliases w:val="toc1"/>
    <w:basedOn w:val="Normal"/>
    <w:next w:val="Heading1"/>
    <w:autoRedefine/>
    <w:uiPriority w:val="39"/>
    <w:rsid w:val="00F554D1"/>
    <w:pPr>
      <w:tabs>
        <w:tab w:val="right" w:leader="dot" w:pos="9072"/>
      </w:tabs>
      <w:spacing w:before="120" w:after="120" w:line="360" w:lineRule="atLeast"/>
      <w:jc w:val="both"/>
    </w:pPr>
    <w:rPr>
      <w:rFonts w:ascii="Times New Roman" w:eastAsia="Times New Roman" w:hAnsi="Times New Roman" w:cs="Times New Roman"/>
      <w:bCs/>
      <w:noProof/>
      <w:sz w:val="26"/>
      <w:szCs w:val="20"/>
      <w:lang w:val="fr-FR"/>
    </w:rPr>
  </w:style>
  <w:style w:type="paragraph" w:styleId="BodyTextIndent2">
    <w:name w:val="Body Text Indent 2"/>
    <w:basedOn w:val="Normal"/>
    <w:link w:val="BodyTextIndent2Char"/>
    <w:rsid w:val="001C547B"/>
    <w:pPr>
      <w:spacing w:before="60" w:after="44" w:line="360" w:lineRule="atLeast"/>
      <w:ind w:firstLine="720"/>
      <w:jc w:val="both"/>
    </w:pPr>
    <w:rPr>
      <w:rFonts w:ascii=".VnTime" w:eastAsia="Times New Roman" w:hAnsi=".VnTime" w:cs="Times New Roman"/>
      <w:color w:val="FF0000"/>
      <w:sz w:val="26"/>
      <w:szCs w:val="20"/>
    </w:rPr>
  </w:style>
  <w:style w:type="character" w:customStyle="1" w:styleId="BodyTextIndent2Char">
    <w:name w:val="Body Text Indent 2 Char"/>
    <w:basedOn w:val="DefaultParagraphFont"/>
    <w:link w:val="BodyTextIndent2"/>
    <w:rsid w:val="001C547B"/>
    <w:rPr>
      <w:rFonts w:ascii=".VnTime" w:eastAsia="Times New Roman" w:hAnsi=".VnTime" w:cs="Times New Roman"/>
      <w:color w:val="FF0000"/>
      <w:sz w:val="26"/>
      <w:szCs w:val="20"/>
    </w:rPr>
  </w:style>
  <w:style w:type="character" w:styleId="PageNumber">
    <w:name w:val="page number"/>
    <w:basedOn w:val="DefaultParagraphFont"/>
    <w:rsid w:val="001C547B"/>
  </w:style>
  <w:style w:type="paragraph" w:styleId="Header">
    <w:name w:val="header"/>
    <w:basedOn w:val="Normal"/>
    <w:link w:val="HeaderChar"/>
    <w:rsid w:val="001C547B"/>
    <w:pPr>
      <w:tabs>
        <w:tab w:val="center" w:pos="4320"/>
        <w:tab w:val="right" w:pos="8640"/>
      </w:tabs>
      <w:spacing w:before="60" w:after="60" w:line="340" w:lineRule="atLeast"/>
      <w:jc w:val="center"/>
    </w:pPr>
    <w:rPr>
      <w:rFonts w:ascii=".VnArial NarrowH" w:eastAsia="Times New Roman" w:hAnsi=".VnArial NarrowH" w:cs="Times New Roman"/>
      <w:b/>
      <w:sz w:val="26"/>
      <w:szCs w:val="20"/>
    </w:rPr>
  </w:style>
  <w:style w:type="character" w:customStyle="1" w:styleId="HeaderChar">
    <w:name w:val="Header Char"/>
    <w:basedOn w:val="DefaultParagraphFont"/>
    <w:link w:val="Header"/>
    <w:rsid w:val="001C547B"/>
    <w:rPr>
      <w:rFonts w:ascii=".VnArial NarrowH" w:eastAsia="Times New Roman" w:hAnsi=".VnArial NarrowH" w:cs="Times New Roman"/>
      <w:b/>
      <w:sz w:val="26"/>
      <w:szCs w:val="20"/>
    </w:rPr>
  </w:style>
  <w:style w:type="paragraph" w:styleId="BodyText2">
    <w:name w:val="Body Text 2"/>
    <w:basedOn w:val="Normal"/>
    <w:link w:val="BodyText2Char"/>
    <w:rsid w:val="001C547B"/>
    <w:pPr>
      <w:spacing w:before="120" w:after="120" w:line="320" w:lineRule="atLeast"/>
      <w:jc w:val="center"/>
    </w:pPr>
    <w:rPr>
      <w:rFonts w:ascii=".VnTimeH" w:eastAsia="Times New Roman" w:hAnsi=".VnTimeH" w:cs="Times New Roman"/>
      <w:b/>
      <w:szCs w:val="20"/>
    </w:rPr>
  </w:style>
  <w:style w:type="character" w:customStyle="1" w:styleId="BodyText2Char">
    <w:name w:val="Body Text 2 Char"/>
    <w:basedOn w:val="DefaultParagraphFont"/>
    <w:link w:val="BodyText2"/>
    <w:rsid w:val="001C547B"/>
    <w:rPr>
      <w:rFonts w:ascii=".VnTimeH" w:eastAsia="Times New Roman" w:hAnsi=".VnTimeH" w:cs="Times New Roman"/>
      <w:b/>
      <w:szCs w:val="20"/>
    </w:rPr>
  </w:style>
  <w:style w:type="paragraph" w:styleId="BalloonText">
    <w:name w:val="Balloon Text"/>
    <w:basedOn w:val="Normal"/>
    <w:link w:val="BalloonTextChar"/>
    <w:semiHidden/>
    <w:rsid w:val="001C547B"/>
    <w:pPr>
      <w:spacing w:before="120" w:after="120" w:line="320" w:lineRule="atLeast"/>
      <w:jc w:val="both"/>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1C547B"/>
    <w:rPr>
      <w:rFonts w:ascii="Tahoma" w:eastAsia="Times New Roman" w:hAnsi="Tahoma" w:cs="Tahoma"/>
      <w:sz w:val="16"/>
      <w:szCs w:val="16"/>
    </w:rPr>
  </w:style>
  <w:style w:type="paragraph" w:customStyle="1" w:styleId="CharChar1">
    <w:name w:val="Char Char1"/>
    <w:basedOn w:val="Normal"/>
    <w:semiHidden/>
    <w:rsid w:val="001C547B"/>
    <w:pPr>
      <w:spacing w:before="120" w:line="240" w:lineRule="exact"/>
      <w:jc w:val="both"/>
    </w:pPr>
    <w:rPr>
      <w:rFonts w:ascii="Arial" w:eastAsia="Times New Roman" w:hAnsi="Arial" w:cs="Times New Roman"/>
    </w:rPr>
  </w:style>
  <w:style w:type="paragraph" w:customStyle="1" w:styleId="Char">
    <w:name w:val="Char"/>
    <w:basedOn w:val="Normal"/>
    <w:rsid w:val="001C547B"/>
    <w:pPr>
      <w:pageBreakBefore/>
      <w:spacing w:before="100" w:beforeAutospacing="1" w:after="100" w:afterAutospacing="1" w:line="320" w:lineRule="atLeast"/>
      <w:jc w:val="both"/>
    </w:pPr>
    <w:rPr>
      <w:rFonts w:ascii="Tahoma" w:eastAsia="Times New Roman" w:hAnsi="Tahoma" w:cs="Times New Roman"/>
      <w:sz w:val="20"/>
      <w:szCs w:val="20"/>
    </w:rPr>
  </w:style>
  <w:style w:type="character" w:styleId="LineNumber">
    <w:name w:val="line number"/>
    <w:basedOn w:val="DefaultParagraphFont"/>
    <w:rsid w:val="001C547B"/>
  </w:style>
  <w:style w:type="paragraph" w:customStyle="1" w:styleId="Char0">
    <w:name w:val="Char0"/>
    <w:basedOn w:val="Normal"/>
    <w:semiHidden/>
    <w:rsid w:val="001C547B"/>
    <w:pPr>
      <w:spacing w:before="120" w:line="240" w:lineRule="exact"/>
      <w:jc w:val="both"/>
    </w:pPr>
    <w:rPr>
      <w:rFonts w:ascii="Arial" w:eastAsia="Times New Roman" w:hAnsi="Arial" w:cs="Arial"/>
    </w:rPr>
  </w:style>
  <w:style w:type="table" w:styleId="TableGrid">
    <w:name w:val="Table Grid"/>
    <w:basedOn w:val="TableNormal"/>
    <w:uiPriority w:val="59"/>
    <w:rsid w:val="001C547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1C547B"/>
    <w:pPr>
      <w:pageBreakBefore/>
      <w:spacing w:before="100" w:beforeAutospacing="1" w:after="100" w:afterAutospacing="1" w:line="320" w:lineRule="atLeast"/>
      <w:jc w:val="both"/>
    </w:pPr>
    <w:rPr>
      <w:rFonts w:ascii="Tahoma" w:eastAsia="Times New Roman" w:hAnsi="Tahoma" w:cs="Tahoma"/>
      <w:sz w:val="20"/>
      <w:szCs w:val="20"/>
    </w:rPr>
  </w:style>
  <w:style w:type="paragraph" w:customStyle="1" w:styleId="MUC">
    <w:name w:val="MUC"/>
    <w:aliases w:val="LUC"/>
    <w:basedOn w:val="Normal"/>
    <w:link w:val="MUCChar"/>
    <w:rsid w:val="001C547B"/>
    <w:pPr>
      <w:spacing w:before="120" w:after="120" w:line="320" w:lineRule="atLeast"/>
      <w:jc w:val="both"/>
    </w:pPr>
    <w:rPr>
      <w:rFonts w:ascii="Times New Roman" w:eastAsia="Times New Roman" w:hAnsi="Times New Roman" w:cs="Times New Roman"/>
      <w:sz w:val="26"/>
      <w:szCs w:val="24"/>
    </w:rPr>
  </w:style>
  <w:style w:type="character" w:customStyle="1" w:styleId="MUCChar">
    <w:name w:val="MUC Char"/>
    <w:aliases w:val="LUC Char"/>
    <w:link w:val="MUC"/>
    <w:rsid w:val="001C547B"/>
    <w:rPr>
      <w:rFonts w:ascii="Times New Roman" w:eastAsia="Times New Roman" w:hAnsi="Times New Roman" w:cs="Times New Roman"/>
      <w:sz w:val="26"/>
      <w:szCs w:val="24"/>
    </w:rPr>
  </w:style>
  <w:style w:type="paragraph" w:styleId="TOC2">
    <w:name w:val="toc 2"/>
    <w:basedOn w:val="Normal"/>
    <w:next w:val="Normal"/>
    <w:autoRedefine/>
    <w:uiPriority w:val="39"/>
    <w:rsid w:val="001C547B"/>
    <w:pPr>
      <w:spacing w:before="60" w:after="60" w:line="340" w:lineRule="exact"/>
      <w:jc w:val="both"/>
    </w:pPr>
    <w:rPr>
      <w:rFonts w:ascii="Times New Roman" w:eastAsia="Times New Roman" w:hAnsi="Times New Roman" w:cs="Times New Roman"/>
      <w:sz w:val="26"/>
      <w:szCs w:val="24"/>
    </w:rPr>
  </w:style>
  <w:style w:type="paragraph" w:styleId="Title">
    <w:name w:val="Title"/>
    <w:basedOn w:val="Normal"/>
    <w:link w:val="TitleChar"/>
    <w:qFormat/>
    <w:rsid w:val="001C547B"/>
    <w:pPr>
      <w:widowControl w:val="0"/>
      <w:autoSpaceDE w:val="0"/>
      <w:autoSpaceDN w:val="0"/>
      <w:spacing w:before="120" w:after="120" w:line="320" w:lineRule="atLeast"/>
      <w:jc w:val="center"/>
    </w:pPr>
    <w:rPr>
      <w:rFonts w:ascii=".VnTime" w:eastAsia="Times New Roman" w:hAnsi=".VnTime" w:cs=".VnTime"/>
      <w:b/>
      <w:iCs/>
      <w:sz w:val="28"/>
      <w:szCs w:val="26"/>
    </w:rPr>
  </w:style>
  <w:style w:type="character" w:customStyle="1" w:styleId="TitleChar">
    <w:name w:val="Title Char"/>
    <w:basedOn w:val="DefaultParagraphFont"/>
    <w:link w:val="Title"/>
    <w:rsid w:val="001C547B"/>
    <w:rPr>
      <w:rFonts w:ascii=".VnTime" w:eastAsia="Times New Roman" w:hAnsi=".VnTime" w:cs=".VnTime"/>
      <w:b/>
      <w:iCs/>
      <w:sz w:val="28"/>
      <w:szCs w:val="26"/>
    </w:rPr>
  </w:style>
  <w:style w:type="paragraph" w:styleId="TOC3">
    <w:name w:val="toc 3"/>
    <w:basedOn w:val="Normal"/>
    <w:next w:val="Normal"/>
    <w:autoRedefine/>
    <w:uiPriority w:val="39"/>
    <w:rsid w:val="001C547B"/>
    <w:pPr>
      <w:spacing w:before="60" w:after="60" w:line="340" w:lineRule="exact"/>
      <w:jc w:val="both"/>
    </w:pPr>
    <w:rPr>
      <w:rFonts w:ascii="Times New Roman" w:eastAsia="Times New Roman" w:hAnsi="Times New Roman" w:cs="Times New Roman"/>
      <w:sz w:val="26"/>
      <w:szCs w:val="24"/>
    </w:rPr>
  </w:style>
  <w:style w:type="paragraph" w:customStyle="1" w:styleId="CharChar10">
    <w:name w:val="Char Char10"/>
    <w:basedOn w:val="Normal"/>
    <w:semiHidden/>
    <w:rsid w:val="001C547B"/>
    <w:pPr>
      <w:spacing w:before="120" w:line="240" w:lineRule="exact"/>
      <w:jc w:val="both"/>
    </w:pPr>
    <w:rPr>
      <w:rFonts w:ascii="Arial" w:eastAsia="Times New Roman" w:hAnsi="Arial" w:cs="Times New Roman"/>
    </w:rPr>
  </w:style>
  <w:style w:type="paragraph" w:customStyle="1" w:styleId="MUCLUC">
    <w:name w:val="MUC LUC"/>
    <w:basedOn w:val="Normal"/>
    <w:rsid w:val="001C547B"/>
    <w:pPr>
      <w:spacing w:before="80" w:after="80" w:line="340" w:lineRule="exact"/>
      <w:jc w:val="center"/>
    </w:pPr>
    <w:rPr>
      <w:rFonts w:ascii="Times New Roman" w:eastAsia="Times New Roman" w:hAnsi="Times New Roman" w:cs="Times New Roman"/>
      <w:b/>
      <w:bCs/>
      <w:sz w:val="28"/>
      <w:szCs w:val="24"/>
    </w:rPr>
  </w:style>
  <w:style w:type="paragraph" w:styleId="NormalWeb">
    <w:name w:val="Normal (Web)"/>
    <w:basedOn w:val="Normal"/>
    <w:uiPriority w:val="99"/>
    <w:rsid w:val="001C547B"/>
    <w:pPr>
      <w:spacing w:before="100" w:beforeAutospacing="1" w:after="100" w:afterAutospacing="1" w:line="320" w:lineRule="atLeast"/>
      <w:jc w:val="both"/>
    </w:pPr>
    <w:rPr>
      <w:rFonts w:ascii="Times New Roman" w:eastAsia="Times New Roman" w:hAnsi="Times New Roman" w:cs="Times New Roman"/>
      <w:sz w:val="26"/>
      <w:szCs w:val="24"/>
      <w:lang w:val="vi-VN" w:eastAsia="vi-VN"/>
    </w:rPr>
  </w:style>
  <w:style w:type="character" w:styleId="Strong">
    <w:name w:val="Strong"/>
    <w:uiPriority w:val="22"/>
    <w:qFormat/>
    <w:rsid w:val="001C547B"/>
    <w:rPr>
      <w:b/>
      <w:bCs/>
    </w:rPr>
  </w:style>
  <w:style w:type="character" w:styleId="Emphasis">
    <w:name w:val="Emphasis"/>
    <w:qFormat/>
    <w:rsid w:val="001C547B"/>
    <w:rPr>
      <w:i/>
      <w:iCs/>
    </w:rPr>
  </w:style>
  <w:style w:type="paragraph" w:customStyle="1" w:styleId="Phuluc">
    <w:name w:val="Phu luc"/>
    <w:basedOn w:val="Normal"/>
    <w:rsid w:val="001C547B"/>
    <w:pPr>
      <w:spacing w:before="120" w:after="120" w:line="320" w:lineRule="atLeast"/>
      <w:jc w:val="both"/>
    </w:pPr>
    <w:rPr>
      <w:rFonts w:ascii="Times New Roman" w:eastAsia="Times New Roman" w:hAnsi="Times New Roman" w:cs="Times New Roman"/>
      <w:sz w:val="26"/>
      <w:szCs w:val="24"/>
      <w:lang w:val="cs-CZ"/>
    </w:rPr>
  </w:style>
  <w:style w:type="paragraph" w:customStyle="1" w:styleId="Bang0">
    <w:name w:val="Bang"/>
    <w:basedOn w:val="Normal"/>
    <w:link w:val="BangChar"/>
    <w:rsid w:val="001C547B"/>
    <w:pPr>
      <w:spacing w:before="120" w:after="120" w:line="320" w:lineRule="atLeast"/>
      <w:jc w:val="both"/>
    </w:pPr>
    <w:rPr>
      <w:rFonts w:ascii="Times New Roman" w:eastAsia="Times New Roman" w:hAnsi="Times New Roman" w:cs="Times New Roman"/>
      <w:sz w:val="26"/>
      <w:szCs w:val="24"/>
      <w:lang w:val="cs-CZ"/>
    </w:rPr>
  </w:style>
  <w:style w:type="character" w:customStyle="1" w:styleId="BangChar">
    <w:name w:val="Bang Char"/>
    <w:link w:val="Bang0"/>
    <w:rsid w:val="001C547B"/>
    <w:rPr>
      <w:rFonts w:ascii="Times New Roman" w:eastAsia="Times New Roman" w:hAnsi="Times New Roman" w:cs="Times New Roman"/>
      <w:sz w:val="26"/>
      <w:szCs w:val="24"/>
      <w:lang w:val="cs-CZ"/>
    </w:rPr>
  </w:style>
  <w:style w:type="character" w:customStyle="1" w:styleId="CharChar4">
    <w:name w:val="Char Char4"/>
    <w:locked/>
    <w:rsid w:val="001C547B"/>
    <w:rPr>
      <w:rFonts w:ascii="Arial" w:hAnsi="Arial" w:cs="Arial"/>
      <w:b/>
      <w:bCs/>
      <w:sz w:val="32"/>
      <w:szCs w:val="32"/>
      <w:lang w:val="en-US" w:eastAsia="en-US"/>
    </w:rPr>
  </w:style>
  <w:style w:type="character" w:customStyle="1" w:styleId="patent-title">
    <w:name w:val="patent-title"/>
    <w:basedOn w:val="DefaultParagraphFont"/>
    <w:rsid w:val="001C547B"/>
  </w:style>
  <w:style w:type="character" w:customStyle="1" w:styleId="patent-bibdata-value">
    <w:name w:val="patent-bibdata-value"/>
    <w:basedOn w:val="DefaultParagraphFont"/>
    <w:rsid w:val="001C547B"/>
  </w:style>
  <w:style w:type="character" w:styleId="HTMLCite">
    <w:name w:val="HTML Cite"/>
    <w:rsid w:val="001C547B"/>
    <w:rPr>
      <w:i/>
      <w:iCs/>
    </w:rPr>
  </w:style>
  <w:style w:type="character" w:customStyle="1" w:styleId="apple-converted-space">
    <w:name w:val="apple-converted-space"/>
    <w:basedOn w:val="DefaultParagraphFont"/>
    <w:rsid w:val="001C547B"/>
  </w:style>
  <w:style w:type="paragraph" w:customStyle="1" w:styleId="3">
    <w:name w:val="3"/>
    <w:basedOn w:val="Normal"/>
    <w:rsid w:val="001C547B"/>
    <w:pPr>
      <w:spacing w:before="120" w:after="120" w:line="360" w:lineRule="auto"/>
      <w:jc w:val="both"/>
    </w:pPr>
    <w:rPr>
      <w:rFonts w:ascii="Times New Roman" w:eastAsia="Batang" w:hAnsi="Times New Roman" w:cs="Times New Roman"/>
      <w:b/>
      <w:i/>
      <w:sz w:val="28"/>
      <w:szCs w:val="28"/>
    </w:rPr>
  </w:style>
  <w:style w:type="paragraph" w:customStyle="1" w:styleId="Hinh0">
    <w:name w:val="Hinh"/>
    <w:basedOn w:val="Phuluc"/>
    <w:rsid w:val="001C547B"/>
    <w:pPr>
      <w:spacing w:line="400" w:lineRule="exact"/>
      <w:jc w:val="center"/>
    </w:pPr>
    <w:rPr>
      <w:b/>
      <w:szCs w:val="26"/>
    </w:rPr>
  </w:style>
  <w:style w:type="paragraph" w:customStyle="1" w:styleId="HINH1">
    <w:name w:val="HINH1"/>
    <w:basedOn w:val="Phuluc"/>
    <w:rsid w:val="001C547B"/>
    <w:pPr>
      <w:spacing w:line="400" w:lineRule="exact"/>
      <w:jc w:val="center"/>
    </w:pPr>
    <w:rPr>
      <w:b/>
      <w:szCs w:val="26"/>
    </w:rPr>
  </w:style>
  <w:style w:type="paragraph" w:customStyle="1" w:styleId="HINH2">
    <w:name w:val="HINH2"/>
    <w:basedOn w:val="Phuluc"/>
    <w:rsid w:val="001C547B"/>
    <w:pPr>
      <w:jc w:val="center"/>
    </w:pPr>
    <w:rPr>
      <w:b/>
      <w:szCs w:val="26"/>
    </w:rPr>
  </w:style>
  <w:style w:type="paragraph" w:styleId="Caption">
    <w:name w:val="caption"/>
    <w:basedOn w:val="Normal"/>
    <w:next w:val="Normal"/>
    <w:unhideWhenUsed/>
    <w:qFormat/>
    <w:rsid w:val="00CD3093"/>
    <w:pPr>
      <w:spacing w:before="60" w:after="60" w:line="360" w:lineRule="exact"/>
      <w:jc w:val="center"/>
    </w:pPr>
    <w:rPr>
      <w:rFonts w:ascii="Times New Roman" w:eastAsia="Times New Roman" w:hAnsi="Times New Roman" w:cs="Times New Roman"/>
      <w:i/>
      <w:iCs/>
      <w:sz w:val="26"/>
      <w:szCs w:val="18"/>
    </w:rPr>
  </w:style>
  <w:style w:type="character" w:styleId="CommentReference">
    <w:name w:val="annotation reference"/>
    <w:basedOn w:val="DefaultParagraphFont"/>
    <w:rsid w:val="001C547B"/>
    <w:rPr>
      <w:sz w:val="16"/>
      <w:szCs w:val="16"/>
    </w:rPr>
  </w:style>
  <w:style w:type="paragraph" w:styleId="CommentText">
    <w:name w:val="annotation text"/>
    <w:basedOn w:val="Normal"/>
    <w:link w:val="CommentTextChar"/>
    <w:rsid w:val="001C547B"/>
    <w:pPr>
      <w:spacing w:before="120" w:after="120" w:line="240" w:lineRule="auto"/>
      <w:jc w:val="both"/>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1C547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1C547B"/>
    <w:rPr>
      <w:b/>
      <w:bCs/>
    </w:rPr>
  </w:style>
  <w:style w:type="character" w:customStyle="1" w:styleId="CommentSubjectChar">
    <w:name w:val="Comment Subject Char"/>
    <w:basedOn w:val="CommentTextChar"/>
    <w:link w:val="CommentSubject"/>
    <w:rsid w:val="001C547B"/>
    <w:rPr>
      <w:rFonts w:ascii="Times New Roman" w:eastAsia="Times New Roman" w:hAnsi="Times New Roman" w:cs="Times New Roman"/>
      <w:b/>
      <w:bCs/>
      <w:sz w:val="20"/>
      <w:szCs w:val="20"/>
    </w:rPr>
  </w:style>
  <w:style w:type="paragraph" w:styleId="Revision">
    <w:name w:val="Revision"/>
    <w:hidden/>
    <w:uiPriority w:val="99"/>
    <w:semiHidden/>
    <w:rsid w:val="001C547B"/>
    <w:pPr>
      <w:spacing w:after="0" w:line="240" w:lineRule="auto"/>
    </w:pPr>
    <w:rPr>
      <w:rFonts w:ascii="Times New Roman" w:eastAsia="Times New Roman" w:hAnsi="Times New Roman" w:cs="Times New Roman"/>
      <w:sz w:val="26"/>
      <w:szCs w:val="24"/>
    </w:rPr>
  </w:style>
  <w:style w:type="paragraph" w:styleId="ListParagraph">
    <w:name w:val="List Paragraph"/>
    <w:basedOn w:val="Normal"/>
    <w:uiPriority w:val="34"/>
    <w:qFormat/>
    <w:rsid w:val="001C547B"/>
    <w:pPr>
      <w:spacing w:line="256" w:lineRule="auto"/>
      <w:ind w:left="720"/>
      <w:contextualSpacing/>
    </w:pPr>
  </w:style>
  <w:style w:type="paragraph" w:styleId="BlockText">
    <w:name w:val="Block Text"/>
    <w:basedOn w:val="Normal"/>
    <w:rsid w:val="001C547B"/>
    <w:pPr>
      <w:spacing w:after="0" w:line="240" w:lineRule="auto"/>
      <w:ind w:left="-57" w:right="-57"/>
      <w:jc w:val="center"/>
    </w:pPr>
    <w:rPr>
      <w:rFonts w:ascii=".VnTime" w:eastAsia="Times New Roman" w:hAnsi=".VnTime" w:cs="Times New Roman"/>
      <w:sz w:val="26"/>
      <w:szCs w:val="20"/>
    </w:rPr>
  </w:style>
  <w:style w:type="character" w:customStyle="1" w:styleId="Bodytext0">
    <w:name w:val="Body text_"/>
    <w:link w:val="BodyText1"/>
    <w:rsid w:val="001C547B"/>
    <w:rPr>
      <w:sz w:val="18"/>
      <w:szCs w:val="18"/>
      <w:shd w:val="clear" w:color="auto" w:fill="FFFFFF"/>
    </w:rPr>
  </w:style>
  <w:style w:type="paragraph" w:customStyle="1" w:styleId="BodyText1">
    <w:name w:val="Body Text1"/>
    <w:basedOn w:val="Normal"/>
    <w:link w:val="Bodytext0"/>
    <w:rsid w:val="001C547B"/>
    <w:pPr>
      <w:widowControl w:val="0"/>
      <w:shd w:val="clear" w:color="auto" w:fill="FFFFFF"/>
      <w:spacing w:after="0" w:line="0" w:lineRule="atLeast"/>
    </w:pPr>
    <w:rPr>
      <w:sz w:val="18"/>
      <w:szCs w:val="18"/>
    </w:rPr>
  </w:style>
  <w:style w:type="paragraph" w:styleId="Bibliography">
    <w:name w:val="Bibliography"/>
    <w:basedOn w:val="Normal"/>
    <w:next w:val="Normal"/>
    <w:uiPriority w:val="37"/>
    <w:unhideWhenUsed/>
    <w:rsid w:val="001C547B"/>
    <w:pPr>
      <w:spacing w:before="120" w:after="120" w:line="320" w:lineRule="atLeast"/>
      <w:jc w:val="both"/>
    </w:pPr>
    <w:rPr>
      <w:rFonts w:ascii="Times New Roman" w:eastAsia="Times New Roman" w:hAnsi="Times New Roman" w:cs="Times New Roman"/>
      <w:sz w:val="26"/>
      <w:szCs w:val="24"/>
    </w:rPr>
  </w:style>
  <w:style w:type="paragraph" w:styleId="TOCHeading">
    <w:name w:val="TOC Heading"/>
    <w:basedOn w:val="Heading1"/>
    <w:next w:val="Normal"/>
    <w:uiPriority w:val="39"/>
    <w:unhideWhenUsed/>
    <w:qFormat/>
    <w:rsid w:val="001C547B"/>
    <w:pPr>
      <w:keepLines/>
      <w:spacing w:before="240" w:after="0" w:line="259" w:lineRule="auto"/>
      <w:jc w:val="left"/>
      <w:outlineLvl w:val="9"/>
    </w:pPr>
    <w:rPr>
      <w:rFonts w:asciiTheme="majorHAnsi" w:eastAsiaTheme="majorEastAsia" w:hAnsiTheme="majorHAnsi" w:cstheme="majorBidi"/>
      <w:b w:val="0"/>
      <w:color w:val="2E74B5" w:themeColor="accent1" w:themeShade="BF"/>
      <w:szCs w:val="32"/>
    </w:rPr>
  </w:style>
  <w:style w:type="paragraph" w:styleId="TOC4">
    <w:name w:val="toc 4"/>
    <w:basedOn w:val="Normal"/>
    <w:next w:val="Normal"/>
    <w:autoRedefine/>
    <w:uiPriority w:val="39"/>
    <w:unhideWhenUsed/>
    <w:rsid w:val="001C547B"/>
    <w:pPr>
      <w:spacing w:after="100"/>
      <w:ind w:left="660"/>
    </w:pPr>
    <w:rPr>
      <w:rFonts w:eastAsiaTheme="minorEastAsia"/>
    </w:rPr>
  </w:style>
  <w:style w:type="paragraph" w:styleId="TOC5">
    <w:name w:val="toc 5"/>
    <w:basedOn w:val="Normal"/>
    <w:next w:val="Normal"/>
    <w:autoRedefine/>
    <w:uiPriority w:val="39"/>
    <w:unhideWhenUsed/>
    <w:rsid w:val="001C547B"/>
    <w:pPr>
      <w:spacing w:after="100"/>
      <w:ind w:left="880"/>
    </w:pPr>
    <w:rPr>
      <w:rFonts w:eastAsiaTheme="minorEastAsia"/>
    </w:rPr>
  </w:style>
  <w:style w:type="paragraph" w:styleId="TOC6">
    <w:name w:val="toc 6"/>
    <w:basedOn w:val="Normal"/>
    <w:next w:val="Normal"/>
    <w:autoRedefine/>
    <w:uiPriority w:val="39"/>
    <w:unhideWhenUsed/>
    <w:rsid w:val="001C547B"/>
    <w:pPr>
      <w:spacing w:after="100"/>
      <w:ind w:left="1100"/>
    </w:pPr>
    <w:rPr>
      <w:rFonts w:eastAsiaTheme="minorEastAsia"/>
    </w:rPr>
  </w:style>
  <w:style w:type="paragraph" w:styleId="TOC7">
    <w:name w:val="toc 7"/>
    <w:basedOn w:val="Normal"/>
    <w:next w:val="Normal"/>
    <w:autoRedefine/>
    <w:uiPriority w:val="39"/>
    <w:unhideWhenUsed/>
    <w:rsid w:val="001C547B"/>
    <w:pPr>
      <w:spacing w:after="100"/>
      <w:ind w:left="1320"/>
    </w:pPr>
    <w:rPr>
      <w:rFonts w:eastAsiaTheme="minorEastAsia"/>
    </w:rPr>
  </w:style>
  <w:style w:type="paragraph" w:styleId="TOC8">
    <w:name w:val="toc 8"/>
    <w:basedOn w:val="Normal"/>
    <w:next w:val="Normal"/>
    <w:autoRedefine/>
    <w:uiPriority w:val="39"/>
    <w:unhideWhenUsed/>
    <w:rsid w:val="001C547B"/>
    <w:pPr>
      <w:spacing w:after="100"/>
      <w:ind w:left="1540"/>
    </w:pPr>
    <w:rPr>
      <w:rFonts w:eastAsiaTheme="minorEastAsia"/>
    </w:rPr>
  </w:style>
  <w:style w:type="paragraph" w:styleId="TOC9">
    <w:name w:val="toc 9"/>
    <w:basedOn w:val="Normal"/>
    <w:next w:val="Normal"/>
    <w:autoRedefine/>
    <w:uiPriority w:val="39"/>
    <w:unhideWhenUsed/>
    <w:rsid w:val="001C547B"/>
    <w:pPr>
      <w:spacing w:after="100"/>
      <w:ind w:left="1760"/>
    </w:pPr>
    <w:rPr>
      <w:rFonts w:eastAsiaTheme="minorEastAsia"/>
    </w:rPr>
  </w:style>
  <w:style w:type="paragraph" w:customStyle="1" w:styleId="CharChar3">
    <w:name w:val="Char Char3"/>
    <w:basedOn w:val="Normal"/>
    <w:semiHidden/>
    <w:rsid w:val="00370133"/>
    <w:pPr>
      <w:spacing w:line="240" w:lineRule="exact"/>
    </w:pPr>
    <w:rPr>
      <w:rFonts w:ascii="Arial" w:eastAsia="Times New Roman" w:hAnsi="Arial" w:cs="Times New Roman"/>
    </w:rPr>
  </w:style>
  <w:style w:type="paragraph" w:customStyle="1" w:styleId="heading20">
    <w:name w:val="heading2"/>
    <w:aliases w:val="8"/>
    <w:basedOn w:val="Normal"/>
    <w:next w:val="Normal"/>
    <w:rsid w:val="00370133"/>
    <w:pPr>
      <w:keepNext/>
      <w:spacing w:after="0" w:line="240" w:lineRule="auto"/>
      <w:outlineLvl w:val="7"/>
    </w:pPr>
    <w:rPr>
      <w:rFonts w:ascii="Times New Roman" w:eastAsia="Times New Roman" w:hAnsi="Times New Roman" w:cs="Times New Roman"/>
      <w:i/>
      <w:iCs/>
      <w:sz w:val="28"/>
      <w:szCs w:val="28"/>
    </w:rPr>
  </w:style>
  <w:style w:type="paragraph" w:customStyle="1" w:styleId="CharChar2">
    <w:name w:val="Char Char2"/>
    <w:basedOn w:val="Normal"/>
    <w:semiHidden/>
    <w:rsid w:val="00FC4B11"/>
    <w:pPr>
      <w:spacing w:line="240" w:lineRule="exact"/>
    </w:pPr>
    <w:rPr>
      <w:rFonts w:ascii="Arial" w:eastAsia="Times New Roman" w:hAnsi="Arial" w:cs="Times New Roman"/>
    </w:rPr>
  </w:style>
  <w:style w:type="paragraph" w:customStyle="1" w:styleId="Char2">
    <w:name w:val="Char"/>
    <w:basedOn w:val="Normal"/>
    <w:rsid w:val="00353AFA"/>
    <w:pPr>
      <w:spacing w:line="240" w:lineRule="exact"/>
    </w:pPr>
    <w:rPr>
      <w:rFonts w:ascii="Arial" w:eastAsia="Times New Roman" w:hAnsi="Arial" w:cs="Times New Roman"/>
    </w:rPr>
  </w:style>
  <w:style w:type="paragraph" w:customStyle="1" w:styleId="KC">
    <w:name w:val="KC"/>
    <w:basedOn w:val="Normal"/>
    <w:link w:val="KCChar"/>
    <w:rsid w:val="00353AFA"/>
    <w:pPr>
      <w:spacing w:before="120" w:after="120" w:line="360" w:lineRule="atLeast"/>
      <w:jc w:val="both"/>
    </w:pPr>
    <w:rPr>
      <w:rFonts w:ascii="Times New Roman" w:eastAsia="Times New Roman" w:hAnsi="Times New Roman" w:cs="Times New Roman"/>
      <w:sz w:val="26"/>
      <w:szCs w:val="28"/>
    </w:rPr>
  </w:style>
  <w:style w:type="character" w:customStyle="1" w:styleId="KCChar">
    <w:name w:val="KC Char"/>
    <w:link w:val="KC"/>
    <w:locked/>
    <w:rsid w:val="00353AFA"/>
    <w:rPr>
      <w:rFonts w:ascii="Times New Roman" w:eastAsia="Times New Roman" w:hAnsi="Times New Roman" w:cs="Times New Roman"/>
      <w:sz w:val="26"/>
      <w:szCs w:val="28"/>
    </w:rPr>
  </w:style>
  <w:style w:type="character" w:customStyle="1" w:styleId="p1Char">
    <w:name w:val="p1 Char"/>
    <w:link w:val="p1"/>
    <w:locked/>
    <w:rsid w:val="00F511A0"/>
    <w:rPr>
      <w:szCs w:val="26"/>
      <w:lang w:eastAsia="x-none"/>
    </w:rPr>
  </w:style>
  <w:style w:type="paragraph" w:customStyle="1" w:styleId="p1">
    <w:name w:val="p1"/>
    <w:basedOn w:val="Normal"/>
    <w:link w:val="p1Char"/>
    <w:rsid w:val="00F511A0"/>
    <w:pPr>
      <w:spacing w:after="120" w:line="240" w:lineRule="auto"/>
      <w:ind w:firstLine="567"/>
      <w:jc w:val="both"/>
    </w:pPr>
    <w:rPr>
      <w:szCs w:val="26"/>
      <w:lang w:eastAsia="x-none"/>
    </w:rPr>
  </w:style>
  <w:style w:type="paragraph" w:customStyle="1" w:styleId="Noidung">
    <w:name w:val="Noi dung"/>
    <w:rsid w:val="003D732F"/>
    <w:pPr>
      <w:spacing w:before="120" w:after="0" w:line="240" w:lineRule="auto"/>
      <w:jc w:val="both"/>
    </w:pPr>
    <w:rPr>
      <w:rFonts w:ascii="Times New Roman" w:eastAsia="Times New Roman" w:hAnsi="Times New Roman" w:cs="Times New Roman"/>
      <w:noProof/>
      <w:sz w:val="26"/>
      <w:szCs w:val="20"/>
    </w:rPr>
  </w:style>
  <w:style w:type="paragraph" w:customStyle="1" w:styleId="daude1">
    <w:name w:val="daude1"/>
    <w:basedOn w:val="Heading1"/>
    <w:rsid w:val="003D732F"/>
    <w:pPr>
      <w:autoSpaceDE w:val="0"/>
      <w:autoSpaceDN w:val="0"/>
      <w:spacing w:before="120" w:line="240" w:lineRule="exact"/>
      <w:jc w:val="left"/>
      <w:outlineLvl w:val="9"/>
    </w:pPr>
    <w:rPr>
      <w:rFonts w:ascii=".VnArial" w:eastAsia="Batang" w:hAnsi=".VnArial" w:cs=".VnArial"/>
      <w:bCs/>
      <w:kern w:val="28"/>
      <w:sz w:val="28"/>
      <w:szCs w:val="28"/>
    </w:rPr>
  </w:style>
  <w:style w:type="paragraph" w:customStyle="1" w:styleId="11">
    <w:name w:val="1.1"/>
    <w:rsid w:val="00EE3844"/>
    <w:pPr>
      <w:spacing w:before="240" w:after="0" w:line="240" w:lineRule="auto"/>
      <w:jc w:val="both"/>
    </w:pPr>
    <w:rPr>
      <w:rFonts w:ascii="Times New Roman" w:eastAsia="Times New Roman" w:hAnsi="Times New Roman" w:cs="Times New Roman"/>
      <w:b/>
      <w:noProof/>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8480">
      <w:bodyDiv w:val="1"/>
      <w:marLeft w:val="0"/>
      <w:marRight w:val="0"/>
      <w:marTop w:val="0"/>
      <w:marBottom w:val="0"/>
      <w:divBdr>
        <w:top w:val="none" w:sz="0" w:space="0" w:color="auto"/>
        <w:left w:val="none" w:sz="0" w:space="0" w:color="auto"/>
        <w:bottom w:val="none" w:sz="0" w:space="0" w:color="auto"/>
        <w:right w:val="none" w:sz="0" w:space="0" w:color="auto"/>
      </w:divBdr>
    </w:div>
    <w:div w:id="3435395">
      <w:bodyDiv w:val="1"/>
      <w:marLeft w:val="0"/>
      <w:marRight w:val="0"/>
      <w:marTop w:val="0"/>
      <w:marBottom w:val="0"/>
      <w:divBdr>
        <w:top w:val="none" w:sz="0" w:space="0" w:color="auto"/>
        <w:left w:val="none" w:sz="0" w:space="0" w:color="auto"/>
        <w:bottom w:val="none" w:sz="0" w:space="0" w:color="auto"/>
        <w:right w:val="none" w:sz="0" w:space="0" w:color="auto"/>
      </w:divBdr>
    </w:div>
    <w:div w:id="12651310">
      <w:bodyDiv w:val="1"/>
      <w:marLeft w:val="0"/>
      <w:marRight w:val="0"/>
      <w:marTop w:val="0"/>
      <w:marBottom w:val="0"/>
      <w:divBdr>
        <w:top w:val="none" w:sz="0" w:space="0" w:color="auto"/>
        <w:left w:val="none" w:sz="0" w:space="0" w:color="auto"/>
        <w:bottom w:val="none" w:sz="0" w:space="0" w:color="auto"/>
        <w:right w:val="none" w:sz="0" w:space="0" w:color="auto"/>
      </w:divBdr>
    </w:div>
    <w:div w:id="16856959">
      <w:bodyDiv w:val="1"/>
      <w:marLeft w:val="0"/>
      <w:marRight w:val="0"/>
      <w:marTop w:val="0"/>
      <w:marBottom w:val="0"/>
      <w:divBdr>
        <w:top w:val="none" w:sz="0" w:space="0" w:color="auto"/>
        <w:left w:val="none" w:sz="0" w:space="0" w:color="auto"/>
        <w:bottom w:val="none" w:sz="0" w:space="0" w:color="auto"/>
        <w:right w:val="none" w:sz="0" w:space="0" w:color="auto"/>
      </w:divBdr>
    </w:div>
    <w:div w:id="30423120">
      <w:bodyDiv w:val="1"/>
      <w:marLeft w:val="0"/>
      <w:marRight w:val="0"/>
      <w:marTop w:val="0"/>
      <w:marBottom w:val="0"/>
      <w:divBdr>
        <w:top w:val="none" w:sz="0" w:space="0" w:color="auto"/>
        <w:left w:val="none" w:sz="0" w:space="0" w:color="auto"/>
        <w:bottom w:val="none" w:sz="0" w:space="0" w:color="auto"/>
        <w:right w:val="none" w:sz="0" w:space="0" w:color="auto"/>
      </w:divBdr>
    </w:div>
    <w:div w:id="35207766">
      <w:bodyDiv w:val="1"/>
      <w:marLeft w:val="0"/>
      <w:marRight w:val="0"/>
      <w:marTop w:val="0"/>
      <w:marBottom w:val="0"/>
      <w:divBdr>
        <w:top w:val="none" w:sz="0" w:space="0" w:color="auto"/>
        <w:left w:val="none" w:sz="0" w:space="0" w:color="auto"/>
        <w:bottom w:val="none" w:sz="0" w:space="0" w:color="auto"/>
        <w:right w:val="none" w:sz="0" w:space="0" w:color="auto"/>
      </w:divBdr>
    </w:div>
    <w:div w:id="37780902">
      <w:bodyDiv w:val="1"/>
      <w:marLeft w:val="0"/>
      <w:marRight w:val="0"/>
      <w:marTop w:val="0"/>
      <w:marBottom w:val="0"/>
      <w:divBdr>
        <w:top w:val="none" w:sz="0" w:space="0" w:color="auto"/>
        <w:left w:val="none" w:sz="0" w:space="0" w:color="auto"/>
        <w:bottom w:val="none" w:sz="0" w:space="0" w:color="auto"/>
        <w:right w:val="none" w:sz="0" w:space="0" w:color="auto"/>
      </w:divBdr>
    </w:div>
    <w:div w:id="44063921">
      <w:bodyDiv w:val="1"/>
      <w:marLeft w:val="0"/>
      <w:marRight w:val="0"/>
      <w:marTop w:val="0"/>
      <w:marBottom w:val="0"/>
      <w:divBdr>
        <w:top w:val="none" w:sz="0" w:space="0" w:color="auto"/>
        <w:left w:val="none" w:sz="0" w:space="0" w:color="auto"/>
        <w:bottom w:val="none" w:sz="0" w:space="0" w:color="auto"/>
        <w:right w:val="none" w:sz="0" w:space="0" w:color="auto"/>
      </w:divBdr>
    </w:div>
    <w:div w:id="48261076">
      <w:bodyDiv w:val="1"/>
      <w:marLeft w:val="0"/>
      <w:marRight w:val="0"/>
      <w:marTop w:val="0"/>
      <w:marBottom w:val="0"/>
      <w:divBdr>
        <w:top w:val="none" w:sz="0" w:space="0" w:color="auto"/>
        <w:left w:val="none" w:sz="0" w:space="0" w:color="auto"/>
        <w:bottom w:val="none" w:sz="0" w:space="0" w:color="auto"/>
        <w:right w:val="none" w:sz="0" w:space="0" w:color="auto"/>
      </w:divBdr>
    </w:div>
    <w:div w:id="48724164">
      <w:bodyDiv w:val="1"/>
      <w:marLeft w:val="0"/>
      <w:marRight w:val="0"/>
      <w:marTop w:val="0"/>
      <w:marBottom w:val="0"/>
      <w:divBdr>
        <w:top w:val="none" w:sz="0" w:space="0" w:color="auto"/>
        <w:left w:val="none" w:sz="0" w:space="0" w:color="auto"/>
        <w:bottom w:val="none" w:sz="0" w:space="0" w:color="auto"/>
        <w:right w:val="none" w:sz="0" w:space="0" w:color="auto"/>
      </w:divBdr>
    </w:div>
    <w:div w:id="68697966">
      <w:bodyDiv w:val="1"/>
      <w:marLeft w:val="0"/>
      <w:marRight w:val="0"/>
      <w:marTop w:val="0"/>
      <w:marBottom w:val="0"/>
      <w:divBdr>
        <w:top w:val="none" w:sz="0" w:space="0" w:color="auto"/>
        <w:left w:val="none" w:sz="0" w:space="0" w:color="auto"/>
        <w:bottom w:val="none" w:sz="0" w:space="0" w:color="auto"/>
        <w:right w:val="none" w:sz="0" w:space="0" w:color="auto"/>
      </w:divBdr>
    </w:div>
    <w:div w:id="73665896">
      <w:bodyDiv w:val="1"/>
      <w:marLeft w:val="0"/>
      <w:marRight w:val="0"/>
      <w:marTop w:val="0"/>
      <w:marBottom w:val="0"/>
      <w:divBdr>
        <w:top w:val="none" w:sz="0" w:space="0" w:color="auto"/>
        <w:left w:val="none" w:sz="0" w:space="0" w:color="auto"/>
        <w:bottom w:val="none" w:sz="0" w:space="0" w:color="auto"/>
        <w:right w:val="none" w:sz="0" w:space="0" w:color="auto"/>
      </w:divBdr>
    </w:div>
    <w:div w:id="78447094">
      <w:bodyDiv w:val="1"/>
      <w:marLeft w:val="0"/>
      <w:marRight w:val="0"/>
      <w:marTop w:val="0"/>
      <w:marBottom w:val="0"/>
      <w:divBdr>
        <w:top w:val="none" w:sz="0" w:space="0" w:color="auto"/>
        <w:left w:val="none" w:sz="0" w:space="0" w:color="auto"/>
        <w:bottom w:val="none" w:sz="0" w:space="0" w:color="auto"/>
        <w:right w:val="none" w:sz="0" w:space="0" w:color="auto"/>
      </w:divBdr>
    </w:div>
    <w:div w:id="90008605">
      <w:bodyDiv w:val="1"/>
      <w:marLeft w:val="0"/>
      <w:marRight w:val="0"/>
      <w:marTop w:val="0"/>
      <w:marBottom w:val="0"/>
      <w:divBdr>
        <w:top w:val="none" w:sz="0" w:space="0" w:color="auto"/>
        <w:left w:val="none" w:sz="0" w:space="0" w:color="auto"/>
        <w:bottom w:val="none" w:sz="0" w:space="0" w:color="auto"/>
        <w:right w:val="none" w:sz="0" w:space="0" w:color="auto"/>
      </w:divBdr>
    </w:div>
    <w:div w:id="96758414">
      <w:bodyDiv w:val="1"/>
      <w:marLeft w:val="0"/>
      <w:marRight w:val="0"/>
      <w:marTop w:val="0"/>
      <w:marBottom w:val="0"/>
      <w:divBdr>
        <w:top w:val="none" w:sz="0" w:space="0" w:color="auto"/>
        <w:left w:val="none" w:sz="0" w:space="0" w:color="auto"/>
        <w:bottom w:val="none" w:sz="0" w:space="0" w:color="auto"/>
        <w:right w:val="none" w:sz="0" w:space="0" w:color="auto"/>
      </w:divBdr>
    </w:div>
    <w:div w:id="97070343">
      <w:bodyDiv w:val="1"/>
      <w:marLeft w:val="0"/>
      <w:marRight w:val="0"/>
      <w:marTop w:val="0"/>
      <w:marBottom w:val="0"/>
      <w:divBdr>
        <w:top w:val="none" w:sz="0" w:space="0" w:color="auto"/>
        <w:left w:val="none" w:sz="0" w:space="0" w:color="auto"/>
        <w:bottom w:val="none" w:sz="0" w:space="0" w:color="auto"/>
        <w:right w:val="none" w:sz="0" w:space="0" w:color="auto"/>
      </w:divBdr>
    </w:div>
    <w:div w:id="98138140">
      <w:bodyDiv w:val="1"/>
      <w:marLeft w:val="0"/>
      <w:marRight w:val="0"/>
      <w:marTop w:val="0"/>
      <w:marBottom w:val="0"/>
      <w:divBdr>
        <w:top w:val="none" w:sz="0" w:space="0" w:color="auto"/>
        <w:left w:val="none" w:sz="0" w:space="0" w:color="auto"/>
        <w:bottom w:val="none" w:sz="0" w:space="0" w:color="auto"/>
        <w:right w:val="none" w:sz="0" w:space="0" w:color="auto"/>
      </w:divBdr>
    </w:div>
    <w:div w:id="108933209">
      <w:bodyDiv w:val="1"/>
      <w:marLeft w:val="0"/>
      <w:marRight w:val="0"/>
      <w:marTop w:val="0"/>
      <w:marBottom w:val="0"/>
      <w:divBdr>
        <w:top w:val="none" w:sz="0" w:space="0" w:color="auto"/>
        <w:left w:val="none" w:sz="0" w:space="0" w:color="auto"/>
        <w:bottom w:val="none" w:sz="0" w:space="0" w:color="auto"/>
        <w:right w:val="none" w:sz="0" w:space="0" w:color="auto"/>
      </w:divBdr>
    </w:div>
    <w:div w:id="114301591">
      <w:bodyDiv w:val="1"/>
      <w:marLeft w:val="0"/>
      <w:marRight w:val="0"/>
      <w:marTop w:val="0"/>
      <w:marBottom w:val="0"/>
      <w:divBdr>
        <w:top w:val="none" w:sz="0" w:space="0" w:color="auto"/>
        <w:left w:val="none" w:sz="0" w:space="0" w:color="auto"/>
        <w:bottom w:val="none" w:sz="0" w:space="0" w:color="auto"/>
        <w:right w:val="none" w:sz="0" w:space="0" w:color="auto"/>
      </w:divBdr>
    </w:div>
    <w:div w:id="124736413">
      <w:bodyDiv w:val="1"/>
      <w:marLeft w:val="0"/>
      <w:marRight w:val="0"/>
      <w:marTop w:val="0"/>
      <w:marBottom w:val="0"/>
      <w:divBdr>
        <w:top w:val="none" w:sz="0" w:space="0" w:color="auto"/>
        <w:left w:val="none" w:sz="0" w:space="0" w:color="auto"/>
        <w:bottom w:val="none" w:sz="0" w:space="0" w:color="auto"/>
        <w:right w:val="none" w:sz="0" w:space="0" w:color="auto"/>
      </w:divBdr>
    </w:div>
    <w:div w:id="125323470">
      <w:bodyDiv w:val="1"/>
      <w:marLeft w:val="0"/>
      <w:marRight w:val="0"/>
      <w:marTop w:val="0"/>
      <w:marBottom w:val="0"/>
      <w:divBdr>
        <w:top w:val="none" w:sz="0" w:space="0" w:color="auto"/>
        <w:left w:val="none" w:sz="0" w:space="0" w:color="auto"/>
        <w:bottom w:val="none" w:sz="0" w:space="0" w:color="auto"/>
        <w:right w:val="none" w:sz="0" w:space="0" w:color="auto"/>
      </w:divBdr>
    </w:div>
    <w:div w:id="130175151">
      <w:bodyDiv w:val="1"/>
      <w:marLeft w:val="0"/>
      <w:marRight w:val="0"/>
      <w:marTop w:val="0"/>
      <w:marBottom w:val="0"/>
      <w:divBdr>
        <w:top w:val="none" w:sz="0" w:space="0" w:color="auto"/>
        <w:left w:val="none" w:sz="0" w:space="0" w:color="auto"/>
        <w:bottom w:val="none" w:sz="0" w:space="0" w:color="auto"/>
        <w:right w:val="none" w:sz="0" w:space="0" w:color="auto"/>
      </w:divBdr>
    </w:div>
    <w:div w:id="131603756">
      <w:bodyDiv w:val="1"/>
      <w:marLeft w:val="0"/>
      <w:marRight w:val="0"/>
      <w:marTop w:val="0"/>
      <w:marBottom w:val="0"/>
      <w:divBdr>
        <w:top w:val="none" w:sz="0" w:space="0" w:color="auto"/>
        <w:left w:val="none" w:sz="0" w:space="0" w:color="auto"/>
        <w:bottom w:val="none" w:sz="0" w:space="0" w:color="auto"/>
        <w:right w:val="none" w:sz="0" w:space="0" w:color="auto"/>
      </w:divBdr>
    </w:div>
    <w:div w:id="139546381">
      <w:bodyDiv w:val="1"/>
      <w:marLeft w:val="0"/>
      <w:marRight w:val="0"/>
      <w:marTop w:val="0"/>
      <w:marBottom w:val="0"/>
      <w:divBdr>
        <w:top w:val="none" w:sz="0" w:space="0" w:color="auto"/>
        <w:left w:val="none" w:sz="0" w:space="0" w:color="auto"/>
        <w:bottom w:val="none" w:sz="0" w:space="0" w:color="auto"/>
        <w:right w:val="none" w:sz="0" w:space="0" w:color="auto"/>
      </w:divBdr>
    </w:div>
    <w:div w:id="165288751">
      <w:bodyDiv w:val="1"/>
      <w:marLeft w:val="0"/>
      <w:marRight w:val="0"/>
      <w:marTop w:val="0"/>
      <w:marBottom w:val="0"/>
      <w:divBdr>
        <w:top w:val="none" w:sz="0" w:space="0" w:color="auto"/>
        <w:left w:val="none" w:sz="0" w:space="0" w:color="auto"/>
        <w:bottom w:val="none" w:sz="0" w:space="0" w:color="auto"/>
        <w:right w:val="none" w:sz="0" w:space="0" w:color="auto"/>
      </w:divBdr>
    </w:div>
    <w:div w:id="166481125">
      <w:bodyDiv w:val="1"/>
      <w:marLeft w:val="0"/>
      <w:marRight w:val="0"/>
      <w:marTop w:val="0"/>
      <w:marBottom w:val="0"/>
      <w:divBdr>
        <w:top w:val="none" w:sz="0" w:space="0" w:color="auto"/>
        <w:left w:val="none" w:sz="0" w:space="0" w:color="auto"/>
        <w:bottom w:val="none" w:sz="0" w:space="0" w:color="auto"/>
        <w:right w:val="none" w:sz="0" w:space="0" w:color="auto"/>
      </w:divBdr>
    </w:div>
    <w:div w:id="169681925">
      <w:bodyDiv w:val="1"/>
      <w:marLeft w:val="0"/>
      <w:marRight w:val="0"/>
      <w:marTop w:val="0"/>
      <w:marBottom w:val="0"/>
      <w:divBdr>
        <w:top w:val="none" w:sz="0" w:space="0" w:color="auto"/>
        <w:left w:val="none" w:sz="0" w:space="0" w:color="auto"/>
        <w:bottom w:val="none" w:sz="0" w:space="0" w:color="auto"/>
        <w:right w:val="none" w:sz="0" w:space="0" w:color="auto"/>
      </w:divBdr>
    </w:div>
    <w:div w:id="169682536">
      <w:bodyDiv w:val="1"/>
      <w:marLeft w:val="0"/>
      <w:marRight w:val="0"/>
      <w:marTop w:val="0"/>
      <w:marBottom w:val="0"/>
      <w:divBdr>
        <w:top w:val="none" w:sz="0" w:space="0" w:color="auto"/>
        <w:left w:val="none" w:sz="0" w:space="0" w:color="auto"/>
        <w:bottom w:val="none" w:sz="0" w:space="0" w:color="auto"/>
        <w:right w:val="none" w:sz="0" w:space="0" w:color="auto"/>
      </w:divBdr>
    </w:div>
    <w:div w:id="171381341">
      <w:bodyDiv w:val="1"/>
      <w:marLeft w:val="0"/>
      <w:marRight w:val="0"/>
      <w:marTop w:val="0"/>
      <w:marBottom w:val="0"/>
      <w:divBdr>
        <w:top w:val="none" w:sz="0" w:space="0" w:color="auto"/>
        <w:left w:val="none" w:sz="0" w:space="0" w:color="auto"/>
        <w:bottom w:val="none" w:sz="0" w:space="0" w:color="auto"/>
        <w:right w:val="none" w:sz="0" w:space="0" w:color="auto"/>
      </w:divBdr>
    </w:div>
    <w:div w:id="176625588">
      <w:bodyDiv w:val="1"/>
      <w:marLeft w:val="0"/>
      <w:marRight w:val="0"/>
      <w:marTop w:val="0"/>
      <w:marBottom w:val="0"/>
      <w:divBdr>
        <w:top w:val="none" w:sz="0" w:space="0" w:color="auto"/>
        <w:left w:val="none" w:sz="0" w:space="0" w:color="auto"/>
        <w:bottom w:val="none" w:sz="0" w:space="0" w:color="auto"/>
        <w:right w:val="none" w:sz="0" w:space="0" w:color="auto"/>
      </w:divBdr>
    </w:div>
    <w:div w:id="183903588">
      <w:bodyDiv w:val="1"/>
      <w:marLeft w:val="0"/>
      <w:marRight w:val="0"/>
      <w:marTop w:val="0"/>
      <w:marBottom w:val="0"/>
      <w:divBdr>
        <w:top w:val="none" w:sz="0" w:space="0" w:color="auto"/>
        <w:left w:val="none" w:sz="0" w:space="0" w:color="auto"/>
        <w:bottom w:val="none" w:sz="0" w:space="0" w:color="auto"/>
        <w:right w:val="none" w:sz="0" w:space="0" w:color="auto"/>
      </w:divBdr>
    </w:div>
    <w:div w:id="193661308">
      <w:bodyDiv w:val="1"/>
      <w:marLeft w:val="0"/>
      <w:marRight w:val="0"/>
      <w:marTop w:val="0"/>
      <w:marBottom w:val="0"/>
      <w:divBdr>
        <w:top w:val="none" w:sz="0" w:space="0" w:color="auto"/>
        <w:left w:val="none" w:sz="0" w:space="0" w:color="auto"/>
        <w:bottom w:val="none" w:sz="0" w:space="0" w:color="auto"/>
        <w:right w:val="none" w:sz="0" w:space="0" w:color="auto"/>
      </w:divBdr>
    </w:div>
    <w:div w:id="207953567">
      <w:bodyDiv w:val="1"/>
      <w:marLeft w:val="0"/>
      <w:marRight w:val="0"/>
      <w:marTop w:val="0"/>
      <w:marBottom w:val="0"/>
      <w:divBdr>
        <w:top w:val="none" w:sz="0" w:space="0" w:color="auto"/>
        <w:left w:val="none" w:sz="0" w:space="0" w:color="auto"/>
        <w:bottom w:val="none" w:sz="0" w:space="0" w:color="auto"/>
        <w:right w:val="none" w:sz="0" w:space="0" w:color="auto"/>
      </w:divBdr>
    </w:div>
    <w:div w:id="211817309">
      <w:bodyDiv w:val="1"/>
      <w:marLeft w:val="0"/>
      <w:marRight w:val="0"/>
      <w:marTop w:val="0"/>
      <w:marBottom w:val="0"/>
      <w:divBdr>
        <w:top w:val="none" w:sz="0" w:space="0" w:color="auto"/>
        <w:left w:val="none" w:sz="0" w:space="0" w:color="auto"/>
        <w:bottom w:val="none" w:sz="0" w:space="0" w:color="auto"/>
        <w:right w:val="none" w:sz="0" w:space="0" w:color="auto"/>
      </w:divBdr>
    </w:div>
    <w:div w:id="220822906">
      <w:bodyDiv w:val="1"/>
      <w:marLeft w:val="0"/>
      <w:marRight w:val="0"/>
      <w:marTop w:val="0"/>
      <w:marBottom w:val="0"/>
      <w:divBdr>
        <w:top w:val="none" w:sz="0" w:space="0" w:color="auto"/>
        <w:left w:val="none" w:sz="0" w:space="0" w:color="auto"/>
        <w:bottom w:val="none" w:sz="0" w:space="0" w:color="auto"/>
        <w:right w:val="none" w:sz="0" w:space="0" w:color="auto"/>
      </w:divBdr>
    </w:div>
    <w:div w:id="226033896">
      <w:bodyDiv w:val="1"/>
      <w:marLeft w:val="0"/>
      <w:marRight w:val="0"/>
      <w:marTop w:val="0"/>
      <w:marBottom w:val="0"/>
      <w:divBdr>
        <w:top w:val="none" w:sz="0" w:space="0" w:color="auto"/>
        <w:left w:val="none" w:sz="0" w:space="0" w:color="auto"/>
        <w:bottom w:val="none" w:sz="0" w:space="0" w:color="auto"/>
        <w:right w:val="none" w:sz="0" w:space="0" w:color="auto"/>
      </w:divBdr>
    </w:div>
    <w:div w:id="229579764">
      <w:bodyDiv w:val="1"/>
      <w:marLeft w:val="0"/>
      <w:marRight w:val="0"/>
      <w:marTop w:val="0"/>
      <w:marBottom w:val="0"/>
      <w:divBdr>
        <w:top w:val="none" w:sz="0" w:space="0" w:color="auto"/>
        <w:left w:val="none" w:sz="0" w:space="0" w:color="auto"/>
        <w:bottom w:val="none" w:sz="0" w:space="0" w:color="auto"/>
        <w:right w:val="none" w:sz="0" w:space="0" w:color="auto"/>
      </w:divBdr>
    </w:div>
    <w:div w:id="233783965">
      <w:bodyDiv w:val="1"/>
      <w:marLeft w:val="0"/>
      <w:marRight w:val="0"/>
      <w:marTop w:val="0"/>
      <w:marBottom w:val="0"/>
      <w:divBdr>
        <w:top w:val="none" w:sz="0" w:space="0" w:color="auto"/>
        <w:left w:val="none" w:sz="0" w:space="0" w:color="auto"/>
        <w:bottom w:val="none" w:sz="0" w:space="0" w:color="auto"/>
        <w:right w:val="none" w:sz="0" w:space="0" w:color="auto"/>
      </w:divBdr>
    </w:div>
    <w:div w:id="236786540">
      <w:bodyDiv w:val="1"/>
      <w:marLeft w:val="0"/>
      <w:marRight w:val="0"/>
      <w:marTop w:val="0"/>
      <w:marBottom w:val="0"/>
      <w:divBdr>
        <w:top w:val="none" w:sz="0" w:space="0" w:color="auto"/>
        <w:left w:val="none" w:sz="0" w:space="0" w:color="auto"/>
        <w:bottom w:val="none" w:sz="0" w:space="0" w:color="auto"/>
        <w:right w:val="none" w:sz="0" w:space="0" w:color="auto"/>
      </w:divBdr>
    </w:div>
    <w:div w:id="250046299">
      <w:bodyDiv w:val="1"/>
      <w:marLeft w:val="0"/>
      <w:marRight w:val="0"/>
      <w:marTop w:val="0"/>
      <w:marBottom w:val="0"/>
      <w:divBdr>
        <w:top w:val="none" w:sz="0" w:space="0" w:color="auto"/>
        <w:left w:val="none" w:sz="0" w:space="0" w:color="auto"/>
        <w:bottom w:val="none" w:sz="0" w:space="0" w:color="auto"/>
        <w:right w:val="none" w:sz="0" w:space="0" w:color="auto"/>
      </w:divBdr>
    </w:div>
    <w:div w:id="257908456">
      <w:bodyDiv w:val="1"/>
      <w:marLeft w:val="0"/>
      <w:marRight w:val="0"/>
      <w:marTop w:val="0"/>
      <w:marBottom w:val="0"/>
      <w:divBdr>
        <w:top w:val="none" w:sz="0" w:space="0" w:color="auto"/>
        <w:left w:val="none" w:sz="0" w:space="0" w:color="auto"/>
        <w:bottom w:val="none" w:sz="0" w:space="0" w:color="auto"/>
        <w:right w:val="none" w:sz="0" w:space="0" w:color="auto"/>
      </w:divBdr>
    </w:div>
    <w:div w:id="259066693">
      <w:bodyDiv w:val="1"/>
      <w:marLeft w:val="0"/>
      <w:marRight w:val="0"/>
      <w:marTop w:val="0"/>
      <w:marBottom w:val="0"/>
      <w:divBdr>
        <w:top w:val="none" w:sz="0" w:space="0" w:color="auto"/>
        <w:left w:val="none" w:sz="0" w:space="0" w:color="auto"/>
        <w:bottom w:val="none" w:sz="0" w:space="0" w:color="auto"/>
        <w:right w:val="none" w:sz="0" w:space="0" w:color="auto"/>
      </w:divBdr>
    </w:div>
    <w:div w:id="267933219">
      <w:bodyDiv w:val="1"/>
      <w:marLeft w:val="0"/>
      <w:marRight w:val="0"/>
      <w:marTop w:val="0"/>
      <w:marBottom w:val="0"/>
      <w:divBdr>
        <w:top w:val="none" w:sz="0" w:space="0" w:color="auto"/>
        <w:left w:val="none" w:sz="0" w:space="0" w:color="auto"/>
        <w:bottom w:val="none" w:sz="0" w:space="0" w:color="auto"/>
        <w:right w:val="none" w:sz="0" w:space="0" w:color="auto"/>
      </w:divBdr>
    </w:div>
    <w:div w:id="273094301">
      <w:bodyDiv w:val="1"/>
      <w:marLeft w:val="0"/>
      <w:marRight w:val="0"/>
      <w:marTop w:val="0"/>
      <w:marBottom w:val="0"/>
      <w:divBdr>
        <w:top w:val="none" w:sz="0" w:space="0" w:color="auto"/>
        <w:left w:val="none" w:sz="0" w:space="0" w:color="auto"/>
        <w:bottom w:val="none" w:sz="0" w:space="0" w:color="auto"/>
        <w:right w:val="none" w:sz="0" w:space="0" w:color="auto"/>
      </w:divBdr>
    </w:div>
    <w:div w:id="275527323">
      <w:bodyDiv w:val="1"/>
      <w:marLeft w:val="0"/>
      <w:marRight w:val="0"/>
      <w:marTop w:val="0"/>
      <w:marBottom w:val="0"/>
      <w:divBdr>
        <w:top w:val="none" w:sz="0" w:space="0" w:color="auto"/>
        <w:left w:val="none" w:sz="0" w:space="0" w:color="auto"/>
        <w:bottom w:val="none" w:sz="0" w:space="0" w:color="auto"/>
        <w:right w:val="none" w:sz="0" w:space="0" w:color="auto"/>
      </w:divBdr>
    </w:div>
    <w:div w:id="289165648">
      <w:bodyDiv w:val="1"/>
      <w:marLeft w:val="0"/>
      <w:marRight w:val="0"/>
      <w:marTop w:val="0"/>
      <w:marBottom w:val="0"/>
      <w:divBdr>
        <w:top w:val="none" w:sz="0" w:space="0" w:color="auto"/>
        <w:left w:val="none" w:sz="0" w:space="0" w:color="auto"/>
        <w:bottom w:val="none" w:sz="0" w:space="0" w:color="auto"/>
        <w:right w:val="none" w:sz="0" w:space="0" w:color="auto"/>
      </w:divBdr>
    </w:div>
    <w:div w:id="289363283">
      <w:bodyDiv w:val="1"/>
      <w:marLeft w:val="0"/>
      <w:marRight w:val="0"/>
      <w:marTop w:val="0"/>
      <w:marBottom w:val="0"/>
      <w:divBdr>
        <w:top w:val="none" w:sz="0" w:space="0" w:color="auto"/>
        <w:left w:val="none" w:sz="0" w:space="0" w:color="auto"/>
        <w:bottom w:val="none" w:sz="0" w:space="0" w:color="auto"/>
        <w:right w:val="none" w:sz="0" w:space="0" w:color="auto"/>
      </w:divBdr>
    </w:div>
    <w:div w:id="324019938">
      <w:bodyDiv w:val="1"/>
      <w:marLeft w:val="0"/>
      <w:marRight w:val="0"/>
      <w:marTop w:val="0"/>
      <w:marBottom w:val="0"/>
      <w:divBdr>
        <w:top w:val="none" w:sz="0" w:space="0" w:color="auto"/>
        <w:left w:val="none" w:sz="0" w:space="0" w:color="auto"/>
        <w:bottom w:val="none" w:sz="0" w:space="0" w:color="auto"/>
        <w:right w:val="none" w:sz="0" w:space="0" w:color="auto"/>
      </w:divBdr>
    </w:div>
    <w:div w:id="324557192">
      <w:bodyDiv w:val="1"/>
      <w:marLeft w:val="0"/>
      <w:marRight w:val="0"/>
      <w:marTop w:val="0"/>
      <w:marBottom w:val="0"/>
      <w:divBdr>
        <w:top w:val="none" w:sz="0" w:space="0" w:color="auto"/>
        <w:left w:val="none" w:sz="0" w:space="0" w:color="auto"/>
        <w:bottom w:val="none" w:sz="0" w:space="0" w:color="auto"/>
        <w:right w:val="none" w:sz="0" w:space="0" w:color="auto"/>
      </w:divBdr>
    </w:div>
    <w:div w:id="326909126">
      <w:bodyDiv w:val="1"/>
      <w:marLeft w:val="0"/>
      <w:marRight w:val="0"/>
      <w:marTop w:val="0"/>
      <w:marBottom w:val="0"/>
      <w:divBdr>
        <w:top w:val="none" w:sz="0" w:space="0" w:color="auto"/>
        <w:left w:val="none" w:sz="0" w:space="0" w:color="auto"/>
        <w:bottom w:val="none" w:sz="0" w:space="0" w:color="auto"/>
        <w:right w:val="none" w:sz="0" w:space="0" w:color="auto"/>
      </w:divBdr>
    </w:div>
    <w:div w:id="335227409">
      <w:bodyDiv w:val="1"/>
      <w:marLeft w:val="0"/>
      <w:marRight w:val="0"/>
      <w:marTop w:val="0"/>
      <w:marBottom w:val="0"/>
      <w:divBdr>
        <w:top w:val="none" w:sz="0" w:space="0" w:color="auto"/>
        <w:left w:val="none" w:sz="0" w:space="0" w:color="auto"/>
        <w:bottom w:val="none" w:sz="0" w:space="0" w:color="auto"/>
        <w:right w:val="none" w:sz="0" w:space="0" w:color="auto"/>
      </w:divBdr>
    </w:div>
    <w:div w:id="344551725">
      <w:bodyDiv w:val="1"/>
      <w:marLeft w:val="0"/>
      <w:marRight w:val="0"/>
      <w:marTop w:val="0"/>
      <w:marBottom w:val="0"/>
      <w:divBdr>
        <w:top w:val="none" w:sz="0" w:space="0" w:color="auto"/>
        <w:left w:val="none" w:sz="0" w:space="0" w:color="auto"/>
        <w:bottom w:val="none" w:sz="0" w:space="0" w:color="auto"/>
        <w:right w:val="none" w:sz="0" w:space="0" w:color="auto"/>
      </w:divBdr>
    </w:div>
    <w:div w:id="355665153">
      <w:bodyDiv w:val="1"/>
      <w:marLeft w:val="0"/>
      <w:marRight w:val="0"/>
      <w:marTop w:val="0"/>
      <w:marBottom w:val="0"/>
      <w:divBdr>
        <w:top w:val="none" w:sz="0" w:space="0" w:color="auto"/>
        <w:left w:val="none" w:sz="0" w:space="0" w:color="auto"/>
        <w:bottom w:val="none" w:sz="0" w:space="0" w:color="auto"/>
        <w:right w:val="none" w:sz="0" w:space="0" w:color="auto"/>
      </w:divBdr>
    </w:div>
    <w:div w:id="371227138">
      <w:bodyDiv w:val="1"/>
      <w:marLeft w:val="0"/>
      <w:marRight w:val="0"/>
      <w:marTop w:val="0"/>
      <w:marBottom w:val="0"/>
      <w:divBdr>
        <w:top w:val="none" w:sz="0" w:space="0" w:color="auto"/>
        <w:left w:val="none" w:sz="0" w:space="0" w:color="auto"/>
        <w:bottom w:val="none" w:sz="0" w:space="0" w:color="auto"/>
        <w:right w:val="none" w:sz="0" w:space="0" w:color="auto"/>
      </w:divBdr>
    </w:div>
    <w:div w:id="385687185">
      <w:bodyDiv w:val="1"/>
      <w:marLeft w:val="0"/>
      <w:marRight w:val="0"/>
      <w:marTop w:val="0"/>
      <w:marBottom w:val="0"/>
      <w:divBdr>
        <w:top w:val="none" w:sz="0" w:space="0" w:color="auto"/>
        <w:left w:val="none" w:sz="0" w:space="0" w:color="auto"/>
        <w:bottom w:val="none" w:sz="0" w:space="0" w:color="auto"/>
        <w:right w:val="none" w:sz="0" w:space="0" w:color="auto"/>
      </w:divBdr>
    </w:div>
    <w:div w:id="393043526">
      <w:bodyDiv w:val="1"/>
      <w:marLeft w:val="0"/>
      <w:marRight w:val="0"/>
      <w:marTop w:val="0"/>
      <w:marBottom w:val="0"/>
      <w:divBdr>
        <w:top w:val="none" w:sz="0" w:space="0" w:color="auto"/>
        <w:left w:val="none" w:sz="0" w:space="0" w:color="auto"/>
        <w:bottom w:val="none" w:sz="0" w:space="0" w:color="auto"/>
        <w:right w:val="none" w:sz="0" w:space="0" w:color="auto"/>
      </w:divBdr>
    </w:div>
    <w:div w:id="405228435">
      <w:bodyDiv w:val="1"/>
      <w:marLeft w:val="0"/>
      <w:marRight w:val="0"/>
      <w:marTop w:val="0"/>
      <w:marBottom w:val="0"/>
      <w:divBdr>
        <w:top w:val="none" w:sz="0" w:space="0" w:color="auto"/>
        <w:left w:val="none" w:sz="0" w:space="0" w:color="auto"/>
        <w:bottom w:val="none" w:sz="0" w:space="0" w:color="auto"/>
        <w:right w:val="none" w:sz="0" w:space="0" w:color="auto"/>
      </w:divBdr>
    </w:div>
    <w:div w:id="416748824">
      <w:bodyDiv w:val="1"/>
      <w:marLeft w:val="0"/>
      <w:marRight w:val="0"/>
      <w:marTop w:val="0"/>
      <w:marBottom w:val="0"/>
      <w:divBdr>
        <w:top w:val="none" w:sz="0" w:space="0" w:color="auto"/>
        <w:left w:val="none" w:sz="0" w:space="0" w:color="auto"/>
        <w:bottom w:val="none" w:sz="0" w:space="0" w:color="auto"/>
        <w:right w:val="none" w:sz="0" w:space="0" w:color="auto"/>
      </w:divBdr>
    </w:div>
    <w:div w:id="427967466">
      <w:bodyDiv w:val="1"/>
      <w:marLeft w:val="0"/>
      <w:marRight w:val="0"/>
      <w:marTop w:val="0"/>
      <w:marBottom w:val="0"/>
      <w:divBdr>
        <w:top w:val="none" w:sz="0" w:space="0" w:color="auto"/>
        <w:left w:val="none" w:sz="0" w:space="0" w:color="auto"/>
        <w:bottom w:val="none" w:sz="0" w:space="0" w:color="auto"/>
        <w:right w:val="none" w:sz="0" w:space="0" w:color="auto"/>
      </w:divBdr>
    </w:div>
    <w:div w:id="443041465">
      <w:bodyDiv w:val="1"/>
      <w:marLeft w:val="0"/>
      <w:marRight w:val="0"/>
      <w:marTop w:val="0"/>
      <w:marBottom w:val="0"/>
      <w:divBdr>
        <w:top w:val="none" w:sz="0" w:space="0" w:color="auto"/>
        <w:left w:val="none" w:sz="0" w:space="0" w:color="auto"/>
        <w:bottom w:val="none" w:sz="0" w:space="0" w:color="auto"/>
        <w:right w:val="none" w:sz="0" w:space="0" w:color="auto"/>
      </w:divBdr>
    </w:div>
    <w:div w:id="443770672">
      <w:bodyDiv w:val="1"/>
      <w:marLeft w:val="0"/>
      <w:marRight w:val="0"/>
      <w:marTop w:val="0"/>
      <w:marBottom w:val="0"/>
      <w:divBdr>
        <w:top w:val="none" w:sz="0" w:space="0" w:color="auto"/>
        <w:left w:val="none" w:sz="0" w:space="0" w:color="auto"/>
        <w:bottom w:val="none" w:sz="0" w:space="0" w:color="auto"/>
        <w:right w:val="none" w:sz="0" w:space="0" w:color="auto"/>
      </w:divBdr>
    </w:div>
    <w:div w:id="450708315">
      <w:bodyDiv w:val="1"/>
      <w:marLeft w:val="0"/>
      <w:marRight w:val="0"/>
      <w:marTop w:val="0"/>
      <w:marBottom w:val="0"/>
      <w:divBdr>
        <w:top w:val="none" w:sz="0" w:space="0" w:color="auto"/>
        <w:left w:val="none" w:sz="0" w:space="0" w:color="auto"/>
        <w:bottom w:val="none" w:sz="0" w:space="0" w:color="auto"/>
        <w:right w:val="none" w:sz="0" w:space="0" w:color="auto"/>
      </w:divBdr>
    </w:div>
    <w:div w:id="464546627">
      <w:bodyDiv w:val="1"/>
      <w:marLeft w:val="0"/>
      <w:marRight w:val="0"/>
      <w:marTop w:val="0"/>
      <w:marBottom w:val="0"/>
      <w:divBdr>
        <w:top w:val="none" w:sz="0" w:space="0" w:color="auto"/>
        <w:left w:val="none" w:sz="0" w:space="0" w:color="auto"/>
        <w:bottom w:val="none" w:sz="0" w:space="0" w:color="auto"/>
        <w:right w:val="none" w:sz="0" w:space="0" w:color="auto"/>
      </w:divBdr>
    </w:div>
    <w:div w:id="476066591">
      <w:bodyDiv w:val="1"/>
      <w:marLeft w:val="0"/>
      <w:marRight w:val="0"/>
      <w:marTop w:val="0"/>
      <w:marBottom w:val="0"/>
      <w:divBdr>
        <w:top w:val="none" w:sz="0" w:space="0" w:color="auto"/>
        <w:left w:val="none" w:sz="0" w:space="0" w:color="auto"/>
        <w:bottom w:val="none" w:sz="0" w:space="0" w:color="auto"/>
        <w:right w:val="none" w:sz="0" w:space="0" w:color="auto"/>
      </w:divBdr>
    </w:div>
    <w:div w:id="481509442">
      <w:bodyDiv w:val="1"/>
      <w:marLeft w:val="0"/>
      <w:marRight w:val="0"/>
      <w:marTop w:val="0"/>
      <w:marBottom w:val="0"/>
      <w:divBdr>
        <w:top w:val="none" w:sz="0" w:space="0" w:color="auto"/>
        <w:left w:val="none" w:sz="0" w:space="0" w:color="auto"/>
        <w:bottom w:val="none" w:sz="0" w:space="0" w:color="auto"/>
        <w:right w:val="none" w:sz="0" w:space="0" w:color="auto"/>
      </w:divBdr>
    </w:div>
    <w:div w:id="485167164">
      <w:bodyDiv w:val="1"/>
      <w:marLeft w:val="0"/>
      <w:marRight w:val="0"/>
      <w:marTop w:val="0"/>
      <w:marBottom w:val="0"/>
      <w:divBdr>
        <w:top w:val="none" w:sz="0" w:space="0" w:color="auto"/>
        <w:left w:val="none" w:sz="0" w:space="0" w:color="auto"/>
        <w:bottom w:val="none" w:sz="0" w:space="0" w:color="auto"/>
        <w:right w:val="none" w:sz="0" w:space="0" w:color="auto"/>
      </w:divBdr>
    </w:div>
    <w:div w:id="485903121">
      <w:bodyDiv w:val="1"/>
      <w:marLeft w:val="0"/>
      <w:marRight w:val="0"/>
      <w:marTop w:val="0"/>
      <w:marBottom w:val="0"/>
      <w:divBdr>
        <w:top w:val="none" w:sz="0" w:space="0" w:color="auto"/>
        <w:left w:val="none" w:sz="0" w:space="0" w:color="auto"/>
        <w:bottom w:val="none" w:sz="0" w:space="0" w:color="auto"/>
        <w:right w:val="none" w:sz="0" w:space="0" w:color="auto"/>
      </w:divBdr>
    </w:div>
    <w:div w:id="487525858">
      <w:bodyDiv w:val="1"/>
      <w:marLeft w:val="0"/>
      <w:marRight w:val="0"/>
      <w:marTop w:val="0"/>
      <w:marBottom w:val="0"/>
      <w:divBdr>
        <w:top w:val="none" w:sz="0" w:space="0" w:color="auto"/>
        <w:left w:val="none" w:sz="0" w:space="0" w:color="auto"/>
        <w:bottom w:val="none" w:sz="0" w:space="0" w:color="auto"/>
        <w:right w:val="none" w:sz="0" w:space="0" w:color="auto"/>
      </w:divBdr>
    </w:div>
    <w:div w:id="497965661">
      <w:bodyDiv w:val="1"/>
      <w:marLeft w:val="0"/>
      <w:marRight w:val="0"/>
      <w:marTop w:val="0"/>
      <w:marBottom w:val="0"/>
      <w:divBdr>
        <w:top w:val="none" w:sz="0" w:space="0" w:color="auto"/>
        <w:left w:val="none" w:sz="0" w:space="0" w:color="auto"/>
        <w:bottom w:val="none" w:sz="0" w:space="0" w:color="auto"/>
        <w:right w:val="none" w:sz="0" w:space="0" w:color="auto"/>
      </w:divBdr>
    </w:div>
    <w:div w:id="504633334">
      <w:bodyDiv w:val="1"/>
      <w:marLeft w:val="0"/>
      <w:marRight w:val="0"/>
      <w:marTop w:val="0"/>
      <w:marBottom w:val="0"/>
      <w:divBdr>
        <w:top w:val="none" w:sz="0" w:space="0" w:color="auto"/>
        <w:left w:val="none" w:sz="0" w:space="0" w:color="auto"/>
        <w:bottom w:val="none" w:sz="0" w:space="0" w:color="auto"/>
        <w:right w:val="none" w:sz="0" w:space="0" w:color="auto"/>
      </w:divBdr>
    </w:div>
    <w:div w:id="506484016">
      <w:bodyDiv w:val="1"/>
      <w:marLeft w:val="0"/>
      <w:marRight w:val="0"/>
      <w:marTop w:val="0"/>
      <w:marBottom w:val="0"/>
      <w:divBdr>
        <w:top w:val="none" w:sz="0" w:space="0" w:color="auto"/>
        <w:left w:val="none" w:sz="0" w:space="0" w:color="auto"/>
        <w:bottom w:val="none" w:sz="0" w:space="0" w:color="auto"/>
        <w:right w:val="none" w:sz="0" w:space="0" w:color="auto"/>
      </w:divBdr>
    </w:div>
    <w:div w:id="506872082">
      <w:bodyDiv w:val="1"/>
      <w:marLeft w:val="0"/>
      <w:marRight w:val="0"/>
      <w:marTop w:val="0"/>
      <w:marBottom w:val="0"/>
      <w:divBdr>
        <w:top w:val="none" w:sz="0" w:space="0" w:color="auto"/>
        <w:left w:val="none" w:sz="0" w:space="0" w:color="auto"/>
        <w:bottom w:val="none" w:sz="0" w:space="0" w:color="auto"/>
        <w:right w:val="none" w:sz="0" w:space="0" w:color="auto"/>
      </w:divBdr>
    </w:div>
    <w:div w:id="510609351">
      <w:bodyDiv w:val="1"/>
      <w:marLeft w:val="0"/>
      <w:marRight w:val="0"/>
      <w:marTop w:val="0"/>
      <w:marBottom w:val="0"/>
      <w:divBdr>
        <w:top w:val="none" w:sz="0" w:space="0" w:color="auto"/>
        <w:left w:val="none" w:sz="0" w:space="0" w:color="auto"/>
        <w:bottom w:val="none" w:sz="0" w:space="0" w:color="auto"/>
        <w:right w:val="none" w:sz="0" w:space="0" w:color="auto"/>
      </w:divBdr>
    </w:div>
    <w:div w:id="512037587">
      <w:bodyDiv w:val="1"/>
      <w:marLeft w:val="0"/>
      <w:marRight w:val="0"/>
      <w:marTop w:val="0"/>
      <w:marBottom w:val="0"/>
      <w:divBdr>
        <w:top w:val="none" w:sz="0" w:space="0" w:color="auto"/>
        <w:left w:val="none" w:sz="0" w:space="0" w:color="auto"/>
        <w:bottom w:val="none" w:sz="0" w:space="0" w:color="auto"/>
        <w:right w:val="none" w:sz="0" w:space="0" w:color="auto"/>
      </w:divBdr>
    </w:div>
    <w:div w:id="514539472">
      <w:bodyDiv w:val="1"/>
      <w:marLeft w:val="0"/>
      <w:marRight w:val="0"/>
      <w:marTop w:val="0"/>
      <w:marBottom w:val="0"/>
      <w:divBdr>
        <w:top w:val="none" w:sz="0" w:space="0" w:color="auto"/>
        <w:left w:val="none" w:sz="0" w:space="0" w:color="auto"/>
        <w:bottom w:val="none" w:sz="0" w:space="0" w:color="auto"/>
        <w:right w:val="none" w:sz="0" w:space="0" w:color="auto"/>
      </w:divBdr>
    </w:div>
    <w:div w:id="517231673">
      <w:bodyDiv w:val="1"/>
      <w:marLeft w:val="0"/>
      <w:marRight w:val="0"/>
      <w:marTop w:val="0"/>
      <w:marBottom w:val="0"/>
      <w:divBdr>
        <w:top w:val="none" w:sz="0" w:space="0" w:color="auto"/>
        <w:left w:val="none" w:sz="0" w:space="0" w:color="auto"/>
        <w:bottom w:val="none" w:sz="0" w:space="0" w:color="auto"/>
        <w:right w:val="none" w:sz="0" w:space="0" w:color="auto"/>
      </w:divBdr>
    </w:div>
    <w:div w:id="517474237">
      <w:bodyDiv w:val="1"/>
      <w:marLeft w:val="0"/>
      <w:marRight w:val="0"/>
      <w:marTop w:val="0"/>
      <w:marBottom w:val="0"/>
      <w:divBdr>
        <w:top w:val="none" w:sz="0" w:space="0" w:color="auto"/>
        <w:left w:val="none" w:sz="0" w:space="0" w:color="auto"/>
        <w:bottom w:val="none" w:sz="0" w:space="0" w:color="auto"/>
        <w:right w:val="none" w:sz="0" w:space="0" w:color="auto"/>
      </w:divBdr>
    </w:div>
    <w:div w:id="521212294">
      <w:bodyDiv w:val="1"/>
      <w:marLeft w:val="0"/>
      <w:marRight w:val="0"/>
      <w:marTop w:val="0"/>
      <w:marBottom w:val="0"/>
      <w:divBdr>
        <w:top w:val="none" w:sz="0" w:space="0" w:color="auto"/>
        <w:left w:val="none" w:sz="0" w:space="0" w:color="auto"/>
        <w:bottom w:val="none" w:sz="0" w:space="0" w:color="auto"/>
        <w:right w:val="none" w:sz="0" w:space="0" w:color="auto"/>
      </w:divBdr>
    </w:div>
    <w:div w:id="523250089">
      <w:bodyDiv w:val="1"/>
      <w:marLeft w:val="0"/>
      <w:marRight w:val="0"/>
      <w:marTop w:val="0"/>
      <w:marBottom w:val="0"/>
      <w:divBdr>
        <w:top w:val="none" w:sz="0" w:space="0" w:color="auto"/>
        <w:left w:val="none" w:sz="0" w:space="0" w:color="auto"/>
        <w:bottom w:val="none" w:sz="0" w:space="0" w:color="auto"/>
        <w:right w:val="none" w:sz="0" w:space="0" w:color="auto"/>
      </w:divBdr>
    </w:div>
    <w:div w:id="531038971">
      <w:bodyDiv w:val="1"/>
      <w:marLeft w:val="0"/>
      <w:marRight w:val="0"/>
      <w:marTop w:val="0"/>
      <w:marBottom w:val="0"/>
      <w:divBdr>
        <w:top w:val="none" w:sz="0" w:space="0" w:color="auto"/>
        <w:left w:val="none" w:sz="0" w:space="0" w:color="auto"/>
        <w:bottom w:val="none" w:sz="0" w:space="0" w:color="auto"/>
        <w:right w:val="none" w:sz="0" w:space="0" w:color="auto"/>
      </w:divBdr>
    </w:div>
    <w:div w:id="538863068">
      <w:bodyDiv w:val="1"/>
      <w:marLeft w:val="0"/>
      <w:marRight w:val="0"/>
      <w:marTop w:val="0"/>
      <w:marBottom w:val="0"/>
      <w:divBdr>
        <w:top w:val="none" w:sz="0" w:space="0" w:color="auto"/>
        <w:left w:val="none" w:sz="0" w:space="0" w:color="auto"/>
        <w:bottom w:val="none" w:sz="0" w:space="0" w:color="auto"/>
        <w:right w:val="none" w:sz="0" w:space="0" w:color="auto"/>
      </w:divBdr>
    </w:div>
    <w:div w:id="554774503">
      <w:bodyDiv w:val="1"/>
      <w:marLeft w:val="0"/>
      <w:marRight w:val="0"/>
      <w:marTop w:val="0"/>
      <w:marBottom w:val="0"/>
      <w:divBdr>
        <w:top w:val="none" w:sz="0" w:space="0" w:color="auto"/>
        <w:left w:val="none" w:sz="0" w:space="0" w:color="auto"/>
        <w:bottom w:val="none" w:sz="0" w:space="0" w:color="auto"/>
        <w:right w:val="none" w:sz="0" w:space="0" w:color="auto"/>
      </w:divBdr>
    </w:div>
    <w:div w:id="570123650">
      <w:bodyDiv w:val="1"/>
      <w:marLeft w:val="0"/>
      <w:marRight w:val="0"/>
      <w:marTop w:val="0"/>
      <w:marBottom w:val="0"/>
      <w:divBdr>
        <w:top w:val="none" w:sz="0" w:space="0" w:color="auto"/>
        <w:left w:val="none" w:sz="0" w:space="0" w:color="auto"/>
        <w:bottom w:val="none" w:sz="0" w:space="0" w:color="auto"/>
        <w:right w:val="none" w:sz="0" w:space="0" w:color="auto"/>
      </w:divBdr>
    </w:div>
    <w:div w:id="575745134">
      <w:bodyDiv w:val="1"/>
      <w:marLeft w:val="0"/>
      <w:marRight w:val="0"/>
      <w:marTop w:val="0"/>
      <w:marBottom w:val="0"/>
      <w:divBdr>
        <w:top w:val="none" w:sz="0" w:space="0" w:color="auto"/>
        <w:left w:val="none" w:sz="0" w:space="0" w:color="auto"/>
        <w:bottom w:val="none" w:sz="0" w:space="0" w:color="auto"/>
        <w:right w:val="none" w:sz="0" w:space="0" w:color="auto"/>
      </w:divBdr>
    </w:div>
    <w:div w:id="587351165">
      <w:bodyDiv w:val="1"/>
      <w:marLeft w:val="0"/>
      <w:marRight w:val="0"/>
      <w:marTop w:val="0"/>
      <w:marBottom w:val="0"/>
      <w:divBdr>
        <w:top w:val="none" w:sz="0" w:space="0" w:color="auto"/>
        <w:left w:val="none" w:sz="0" w:space="0" w:color="auto"/>
        <w:bottom w:val="none" w:sz="0" w:space="0" w:color="auto"/>
        <w:right w:val="none" w:sz="0" w:space="0" w:color="auto"/>
      </w:divBdr>
    </w:div>
    <w:div w:id="594674648">
      <w:bodyDiv w:val="1"/>
      <w:marLeft w:val="0"/>
      <w:marRight w:val="0"/>
      <w:marTop w:val="0"/>
      <w:marBottom w:val="0"/>
      <w:divBdr>
        <w:top w:val="none" w:sz="0" w:space="0" w:color="auto"/>
        <w:left w:val="none" w:sz="0" w:space="0" w:color="auto"/>
        <w:bottom w:val="none" w:sz="0" w:space="0" w:color="auto"/>
        <w:right w:val="none" w:sz="0" w:space="0" w:color="auto"/>
      </w:divBdr>
    </w:div>
    <w:div w:id="597100403">
      <w:bodyDiv w:val="1"/>
      <w:marLeft w:val="0"/>
      <w:marRight w:val="0"/>
      <w:marTop w:val="0"/>
      <w:marBottom w:val="0"/>
      <w:divBdr>
        <w:top w:val="none" w:sz="0" w:space="0" w:color="auto"/>
        <w:left w:val="none" w:sz="0" w:space="0" w:color="auto"/>
        <w:bottom w:val="none" w:sz="0" w:space="0" w:color="auto"/>
        <w:right w:val="none" w:sz="0" w:space="0" w:color="auto"/>
      </w:divBdr>
    </w:div>
    <w:div w:id="602416520">
      <w:bodyDiv w:val="1"/>
      <w:marLeft w:val="0"/>
      <w:marRight w:val="0"/>
      <w:marTop w:val="0"/>
      <w:marBottom w:val="0"/>
      <w:divBdr>
        <w:top w:val="none" w:sz="0" w:space="0" w:color="auto"/>
        <w:left w:val="none" w:sz="0" w:space="0" w:color="auto"/>
        <w:bottom w:val="none" w:sz="0" w:space="0" w:color="auto"/>
        <w:right w:val="none" w:sz="0" w:space="0" w:color="auto"/>
      </w:divBdr>
    </w:div>
    <w:div w:id="606735767">
      <w:bodyDiv w:val="1"/>
      <w:marLeft w:val="0"/>
      <w:marRight w:val="0"/>
      <w:marTop w:val="0"/>
      <w:marBottom w:val="0"/>
      <w:divBdr>
        <w:top w:val="none" w:sz="0" w:space="0" w:color="auto"/>
        <w:left w:val="none" w:sz="0" w:space="0" w:color="auto"/>
        <w:bottom w:val="none" w:sz="0" w:space="0" w:color="auto"/>
        <w:right w:val="none" w:sz="0" w:space="0" w:color="auto"/>
      </w:divBdr>
    </w:div>
    <w:div w:id="609120256">
      <w:bodyDiv w:val="1"/>
      <w:marLeft w:val="0"/>
      <w:marRight w:val="0"/>
      <w:marTop w:val="0"/>
      <w:marBottom w:val="0"/>
      <w:divBdr>
        <w:top w:val="none" w:sz="0" w:space="0" w:color="auto"/>
        <w:left w:val="none" w:sz="0" w:space="0" w:color="auto"/>
        <w:bottom w:val="none" w:sz="0" w:space="0" w:color="auto"/>
        <w:right w:val="none" w:sz="0" w:space="0" w:color="auto"/>
      </w:divBdr>
    </w:div>
    <w:div w:id="616909376">
      <w:bodyDiv w:val="1"/>
      <w:marLeft w:val="0"/>
      <w:marRight w:val="0"/>
      <w:marTop w:val="0"/>
      <w:marBottom w:val="0"/>
      <w:divBdr>
        <w:top w:val="none" w:sz="0" w:space="0" w:color="auto"/>
        <w:left w:val="none" w:sz="0" w:space="0" w:color="auto"/>
        <w:bottom w:val="none" w:sz="0" w:space="0" w:color="auto"/>
        <w:right w:val="none" w:sz="0" w:space="0" w:color="auto"/>
      </w:divBdr>
    </w:div>
    <w:div w:id="617299931">
      <w:bodyDiv w:val="1"/>
      <w:marLeft w:val="0"/>
      <w:marRight w:val="0"/>
      <w:marTop w:val="0"/>
      <w:marBottom w:val="0"/>
      <w:divBdr>
        <w:top w:val="none" w:sz="0" w:space="0" w:color="auto"/>
        <w:left w:val="none" w:sz="0" w:space="0" w:color="auto"/>
        <w:bottom w:val="none" w:sz="0" w:space="0" w:color="auto"/>
        <w:right w:val="none" w:sz="0" w:space="0" w:color="auto"/>
      </w:divBdr>
    </w:div>
    <w:div w:id="628128285">
      <w:bodyDiv w:val="1"/>
      <w:marLeft w:val="0"/>
      <w:marRight w:val="0"/>
      <w:marTop w:val="0"/>
      <w:marBottom w:val="0"/>
      <w:divBdr>
        <w:top w:val="none" w:sz="0" w:space="0" w:color="auto"/>
        <w:left w:val="none" w:sz="0" w:space="0" w:color="auto"/>
        <w:bottom w:val="none" w:sz="0" w:space="0" w:color="auto"/>
        <w:right w:val="none" w:sz="0" w:space="0" w:color="auto"/>
      </w:divBdr>
    </w:div>
    <w:div w:id="629214564">
      <w:bodyDiv w:val="1"/>
      <w:marLeft w:val="0"/>
      <w:marRight w:val="0"/>
      <w:marTop w:val="0"/>
      <w:marBottom w:val="0"/>
      <w:divBdr>
        <w:top w:val="none" w:sz="0" w:space="0" w:color="auto"/>
        <w:left w:val="none" w:sz="0" w:space="0" w:color="auto"/>
        <w:bottom w:val="none" w:sz="0" w:space="0" w:color="auto"/>
        <w:right w:val="none" w:sz="0" w:space="0" w:color="auto"/>
      </w:divBdr>
    </w:div>
    <w:div w:id="629559395">
      <w:bodyDiv w:val="1"/>
      <w:marLeft w:val="0"/>
      <w:marRight w:val="0"/>
      <w:marTop w:val="0"/>
      <w:marBottom w:val="0"/>
      <w:divBdr>
        <w:top w:val="none" w:sz="0" w:space="0" w:color="auto"/>
        <w:left w:val="none" w:sz="0" w:space="0" w:color="auto"/>
        <w:bottom w:val="none" w:sz="0" w:space="0" w:color="auto"/>
        <w:right w:val="none" w:sz="0" w:space="0" w:color="auto"/>
      </w:divBdr>
    </w:div>
    <w:div w:id="648440258">
      <w:bodyDiv w:val="1"/>
      <w:marLeft w:val="0"/>
      <w:marRight w:val="0"/>
      <w:marTop w:val="0"/>
      <w:marBottom w:val="0"/>
      <w:divBdr>
        <w:top w:val="none" w:sz="0" w:space="0" w:color="auto"/>
        <w:left w:val="none" w:sz="0" w:space="0" w:color="auto"/>
        <w:bottom w:val="none" w:sz="0" w:space="0" w:color="auto"/>
        <w:right w:val="none" w:sz="0" w:space="0" w:color="auto"/>
      </w:divBdr>
    </w:div>
    <w:div w:id="662129671">
      <w:bodyDiv w:val="1"/>
      <w:marLeft w:val="0"/>
      <w:marRight w:val="0"/>
      <w:marTop w:val="0"/>
      <w:marBottom w:val="0"/>
      <w:divBdr>
        <w:top w:val="none" w:sz="0" w:space="0" w:color="auto"/>
        <w:left w:val="none" w:sz="0" w:space="0" w:color="auto"/>
        <w:bottom w:val="none" w:sz="0" w:space="0" w:color="auto"/>
        <w:right w:val="none" w:sz="0" w:space="0" w:color="auto"/>
      </w:divBdr>
    </w:div>
    <w:div w:id="666515468">
      <w:bodyDiv w:val="1"/>
      <w:marLeft w:val="0"/>
      <w:marRight w:val="0"/>
      <w:marTop w:val="0"/>
      <w:marBottom w:val="0"/>
      <w:divBdr>
        <w:top w:val="none" w:sz="0" w:space="0" w:color="auto"/>
        <w:left w:val="none" w:sz="0" w:space="0" w:color="auto"/>
        <w:bottom w:val="none" w:sz="0" w:space="0" w:color="auto"/>
        <w:right w:val="none" w:sz="0" w:space="0" w:color="auto"/>
      </w:divBdr>
    </w:div>
    <w:div w:id="667565453">
      <w:bodyDiv w:val="1"/>
      <w:marLeft w:val="0"/>
      <w:marRight w:val="0"/>
      <w:marTop w:val="0"/>
      <w:marBottom w:val="0"/>
      <w:divBdr>
        <w:top w:val="none" w:sz="0" w:space="0" w:color="auto"/>
        <w:left w:val="none" w:sz="0" w:space="0" w:color="auto"/>
        <w:bottom w:val="none" w:sz="0" w:space="0" w:color="auto"/>
        <w:right w:val="none" w:sz="0" w:space="0" w:color="auto"/>
      </w:divBdr>
    </w:div>
    <w:div w:id="675962044">
      <w:bodyDiv w:val="1"/>
      <w:marLeft w:val="0"/>
      <w:marRight w:val="0"/>
      <w:marTop w:val="0"/>
      <w:marBottom w:val="0"/>
      <w:divBdr>
        <w:top w:val="none" w:sz="0" w:space="0" w:color="auto"/>
        <w:left w:val="none" w:sz="0" w:space="0" w:color="auto"/>
        <w:bottom w:val="none" w:sz="0" w:space="0" w:color="auto"/>
        <w:right w:val="none" w:sz="0" w:space="0" w:color="auto"/>
      </w:divBdr>
    </w:div>
    <w:div w:id="679696373">
      <w:bodyDiv w:val="1"/>
      <w:marLeft w:val="0"/>
      <w:marRight w:val="0"/>
      <w:marTop w:val="0"/>
      <w:marBottom w:val="0"/>
      <w:divBdr>
        <w:top w:val="none" w:sz="0" w:space="0" w:color="auto"/>
        <w:left w:val="none" w:sz="0" w:space="0" w:color="auto"/>
        <w:bottom w:val="none" w:sz="0" w:space="0" w:color="auto"/>
        <w:right w:val="none" w:sz="0" w:space="0" w:color="auto"/>
      </w:divBdr>
    </w:div>
    <w:div w:id="686754043">
      <w:bodyDiv w:val="1"/>
      <w:marLeft w:val="0"/>
      <w:marRight w:val="0"/>
      <w:marTop w:val="0"/>
      <w:marBottom w:val="0"/>
      <w:divBdr>
        <w:top w:val="none" w:sz="0" w:space="0" w:color="auto"/>
        <w:left w:val="none" w:sz="0" w:space="0" w:color="auto"/>
        <w:bottom w:val="none" w:sz="0" w:space="0" w:color="auto"/>
        <w:right w:val="none" w:sz="0" w:space="0" w:color="auto"/>
      </w:divBdr>
    </w:div>
    <w:div w:id="711151829">
      <w:bodyDiv w:val="1"/>
      <w:marLeft w:val="0"/>
      <w:marRight w:val="0"/>
      <w:marTop w:val="0"/>
      <w:marBottom w:val="0"/>
      <w:divBdr>
        <w:top w:val="none" w:sz="0" w:space="0" w:color="auto"/>
        <w:left w:val="none" w:sz="0" w:space="0" w:color="auto"/>
        <w:bottom w:val="none" w:sz="0" w:space="0" w:color="auto"/>
        <w:right w:val="none" w:sz="0" w:space="0" w:color="auto"/>
      </w:divBdr>
    </w:div>
    <w:div w:id="712538417">
      <w:bodyDiv w:val="1"/>
      <w:marLeft w:val="0"/>
      <w:marRight w:val="0"/>
      <w:marTop w:val="0"/>
      <w:marBottom w:val="0"/>
      <w:divBdr>
        <w:top w:val="none" w:sz="0" w:space="0" w:color="auto"/>
        <w:left w:val="none" w:sz="0" w:space="0" w:color="auto"/>
        <w:bottom w:val="none" w:sz="0" w:space="0" w:color="auto"/>
        <w:right w:val="none" w:sz="0" w:space="0" w:color="auto"/>
      </w:divBdr>
    </w:div>
    <w:div w:id="713235483">
      <w:bodyDiv w:val="1"/>
      <w:marLeft w:val="0"/>
      <w:marRight w:val="0"/>
      <w:marTop w:val="0"/>
      <w:marBottom w:val="0"/>
      <w:divBdr>
        <w:top w:val="none" w:sz="0" w:space="0" w:color="auto"/>
        <w:left w:val="none" w:sz="0" w:space="0" w:color="auto"/>
        <w:bottom w:val="none" w:sz="0" w:space="0" w:color="auto"/>
        <w:right w:val="none" w:sz="0" w:space="0" w:color="auto"/>
      </w:divBdr>
    </w:div>
    <w:div w:id="714041074">
      <w:bodyDiv w:val="1"/>
      <w:marLeft w:val="0"/>
      <w:marRight w:val="0"/>
      <w:marTop w:val="0"/>
      <w:marBottom w:val="0"/>
      <w:divBdr>
        <w:top w:val="none" w:sz="0" w:space="0" w:color="auto"/>
        <w:left w:val="none" w:sz="0" w:space="0" w:color="auto"/>
        <w:bottom w:val="none" w:sz="0" w:space="0" w:color="auto"/>
        <w:right w:val="none" w:sz="0" w:space="0" w:color="auto"/>
      </w:divBdr>
    </w:div>
    <w:div w:id="718624702">
      <w:bodyDiv w:val="1"/>
      <w:marLeft w:val="0"/>
      <w:marRight w:val="0"/>
      <w:marTop w:val="0"/>
      <w:marBottom w:val="0"/>
      <w:divBdr>
        <w:top w:val="none" w:sz="0" w:space="0" w:color="auto"/>
        <w:left w:val="none" w:sz="0" w:space="0" w:color="auto"/>
        <w:bottom w:val="none" w:sz="0" w:space="0" w:color="auto"/>
        <w:right w:val="none" w:sz="0" w:space="0" w:color="auto"/>
      </w:divBdr>
    </w:div>
    <w:div w:id="721489607">
      <w:bodyDiv w:val="1"/>
      <w:marLeft w:val="0"/>
      <w:marRight w:val="0"/>
      <w:marTop w:val="0"/>
      <w:marBottom w:val="0"/>
      <w:divBdr>
        <w:top w:val="none" w:sz="0" w:space="0" w:color="auto"/>
        <w:left w:val="none" w:sz="0" w:space="0" w:color="auto"/>
        <w:bottom w:val="none" w:sz="0" w:space="0" w:color="auto"/>
        <w:right w:val="none" w:sz="0" w:space="0" w:color="auto"/>
      </w:divBdr>
    </w:div>
    <w:div w:id="728918683">
      <w:bodyDiv w:val="1"/>
      <w:marLeft w:val="0"/>
      <w:marRight w:val="0"/>
      <w:marTop w:val="0"/>
      <w:marBottom w:val="0"/>
      <w:divBdr>
        <w:top w:val="none" w:sz="0" w:space="0" w:color="auto"/>
        <w:left w:val="none" w:sz="0" w:space="0" w:color="auto"/>
        <w:bottom w:val="none" w:sz="0" w:space="0" w:color="auto"/>
        <w:right w:val="none" w:sz="0" w:space="0" w:color="auto"/>
      </w:divBdr>
    </w:div>
    <w:div w:id="734625151">
      <w:bodyDiv w:val="1"/>
      <w:marLeft w:val="0"/>
      <w:marRight w:val="0"/>
      <w:marTop w:val="0"/>
      <w:marBottom w:val="0"/>
      <w:divBdr>
        <w:top w:val="none" w:sz="0" w:space="0" w:color="auto"/>
        <w:left w:val="none" w:sz="0" w:space="0" w:color="auto"/>
        <w:bottom w:val="none" w:sz="0" w:space="0" w:color="auto"/>
        <w:right w:val="none" w:sz="0" w:space="0" w:color="auto"/>
      </w:divBdr>
    </w:div>
    <w:div w:id="738677679">
      <w:bodyDiv w:val="1"/>
      <w:marLeft w:val="0"/>
      <w:marRight w:val="0"/>
      <w:marTop w:val="0"/>
      <w:marBottom w:val="0"/>
      <w:divBdr>
        <w:top w:val="none" w:sz="0" w:space="0" w:color="auto"/>
        <w:left w:val="none" w:sz="0" w:space="0" w:color="auto"/>
        <w:bottom w:val="none" w:sz="0" w:space="0" w:color="auto"/>
        <w:right w:val="none" w:sz="0" w:space="0" w:color="auto"/>
      </w:divBdr>
    </w:div>
    <w:div w:id="744306336">
      <w:bodyDiv w:val="1"/>
      <w:marLeft w:val="0"/>
      <w:marRight w:val="0"/>
      <w:marTop w:val="0"/>
      <w:marBottom w:val="0"/>
      <w:divBdr>
        <w:top w:val="none" w:sz="0" w:space="0" w:color="auto"/>
        <w:left w:val="none" w:sz="0" w:space="0" w:color="auto"/>
        <w:bottom w:val="none" w:sz="0" w:space="0" w:color="auto"/>
        <w:right w:val="none" w:sz="0" w:space="0" w:color="auto"/>
      </w:divBdr>
    </w:div>
    <w:div w:id="745540097">
      <w:bodyDiv w:val="1"/>
      <w:marLeft w:val="0"/>
      <w:marRight w:val="0"/>
      <w:marTop w:val="0"/>
      <w:marBottom w:val="0"/>
      <w:divBdr>
        <w:top w:val="none" w:sz="0" w:space="0" w:color="auto"/>
        <w:left w:val="none" w:sz="0" w:space="0" w:color="auto"/>
        <w:bottom w:val="none" w:sz="0" w:space="0" w:color="auto"/>
        <w:right w:val="none" w:sz="0" w:space="0" w:color="auto"/>
      </w:divBdr>
    </w:div>
    <w:div w:id="751707365">
      <w:bodyDiv w:val="1"/>
      <w:marLeft w:val="0"/>
      <w:marRight w:val="0"/>
      <w:marTop w:val="0"/>
      <w:marBottom w:val="0"/>
      <w:divBdr>
        <w:top w:val="none" w:sz="0" w:space="0" w:color="auto"/>
        <w:left w:val="none" w:sz="0" w:space="0" w:color="auto"/>
        <w:bottom w:val="none" w:sz="0" w:space="0" w:color="auto"/>
        <w:right w:val="none" w:sz="0" w:space="0" w:color="auto"/>
      </w:divBdr>
    </w:div>
    <w:div w:id="756562725">
      <w:bodyDiv w:val="1"/>
      <w:marLeft w:val="0"/>
      <w:marRight w:val="0"/>
      <w:marTop w:val="0"/>
      <w:marBottom w:val="0"/>
      <w:divBdr>
        <w:top w:val="none" w:sz="0" w:space="0" w:color="auto"/>
        <w:left w:val="none" w:sz="0" w:space="0" w:color="auto"/>
        <w:bottom w:val="none" w:sz="0" w:space="0" w:color="auto"/>
        <w:right w:val="none" w:sz="0" w:space="0" w:color="auto"/>
      </w:divBdr>
    </w:div>
    <w:div w:id="767852240">
      <w:bodyDiv w:val="1"/>
      <w:marLeft w:val="0"/>
      <w:marRight w:val="0"/>
      <w:marTop w:val="0"/>
      <w:marBottom w:val="0"/>
      <w:divBdr>
        <w:top w:val="none" w:sz="0" w:space="0" w:color="auto"/>
        <w:left w:val="none" w:sz="0" w:space="0" w:color="auto"/>
        <w:bottom w:val="none" w:sz="0" w:space="0" w:color="auto"/>
        <w:right w:val="none" w:sz="0" w:space="0" w:color="auto"/>
      </w:divBdr>
    </w:div>
    <w:div w:id="774860461">
      <w:bodyDiv w:val="1"/>
      <w:marLeft w:val="0"/>
      <w:marRight w:val="0"/>
      <w:marTop w:val="0"/>
      <w:marBottom w:val="0"/>
      <w:divBdr>
        <w:top w:val="none" w:sz="0" w:space="0" w:color="auto"/>
        <w:left w:val="none" w:sz="0" w:space="0" w:color="auto"/>
        <w:bottom w:val="none" w:sz="0" w:space="0" w:color="auto"/>
        <w:right w:val="none" w:sz="0" w:space="0" w:color="auto"/>
      </w:divBdr>
    </w:div>
    <w:div w:id="780297536">
      <w:bodyDiv w:val="1"/>
      <w:marLeft w:val="0"/>
      <w:marRight w:val="0"/>
      <w:marTop w:val="0"/>
      <w:marBottom w:val="0"/>
      <w:divBdr>
        <w:top w:val="none" w:sz="0" w:space="0" w:color="auto"/>
        <w:left w:val="none" w:sz="0" w:space="0" w:color="auto"/>
        <w:bottom w:val="none" w:sz="0" w:space="0" w:color="auto"/>
        <w:right w:val="none" w:sz="0" w:space="0" w:color="auto"/>
      </w:divBdr>
    </w:div>
    <w:div w:id="803163465">
      <w:bodyDiv w:val="1"/>
      <w:marLeft w:val="0"/>
      <w:marRight w:val="0"/>
      <w:marTop w:val="0"/>
      <w:marBottom w:val="0"/>
      <w:divBdr>
        <w:top w:val="none" w:sz="0" w:space="0" w:color="auto"/>
        <w:left w:val="none" w:sz="0" w:space="0" w:color="auto"/>
        <w:bottom w:val="none" w:sz="0" w:space="0" w:color="auto"/>
        <w:right w:val="none" w:sz="0" w:space="0" w:color="auto"/>
      </w:divBdr>
    </w:div>
    <w:div w:id="804156938">
      <w:bodyDiv w:val="1"/>
      <w:marLeft w:val="0"/>
      <w:marRight w:val="0"/>
      <w:marTop w:val="0"/>
      <w:marBottom w:val="0"/>
      <w:divBdr>
        <w:top w:val="none" w:sz="0" w:space="0" w:color="auto"/>
        <w:left w:val="none" w:sz="0" w:space="0" w:color="auto"/>
        <w:bottom w:val="none" w:sz="0" w:space="0" w:color="auto"/>
        <w:right w:val="none" w:sz="0" w:space="0" w:color="auto"/>
      </w:divBdr>
    </w:div>
    <w:div w:id="845480072">
      <w:bodyDiv w:val="1"/>
      <w:marLeft w:val="0"/>
      <w:marRight w:val="0"/>
      <w:marTop w:val="0"/>
      <w:marBottom w:val="0"/>
      <w:divBdr>
        <w:top w:val="none" w:sz="0" w:space="0" w:color="auto"/>
        <w:left w:val="none" w:sz="0" w:space="0" w:color="auto"/>
        <w:bottom w:val="none" w:sz="0" w:space="0" w:color="auto"/>
        <w:right w:val="none" w:sz="0" w:space="0" w:color="auto"/>
      </w:divBdr>
    </w:div>
    <w:div w:id="853881710">
      <w:bodyDiv w:val="1"/>
      <w:marLeft w:val="0"/>
      <w:marRight w:val="0"/>
      <w:marTop w:val="0"/>
      <w:marBottom w:val="0"/>
      <w:divBdr>
        <w:top w:val="none" w:sz="0" w:space="0" w:color="auto"/>
        <w:left w:val="none" w:sz="0" w:space="0" w:color="auto"/>
        <w:bottom w:val="none" w:sz="0" w:space="0" w:color="auto"/>
        <w:right w:val="none" w:sz="0" w:space="0" w:color="auto"/>
      </w:divBdr>
    </w:div>
    <w:div w:id="856894869">
      <w:bodyDiv w:val="1"/>
      <w:marLeft w:val="0"/>
      <w:marRight w:val="0"/>
      <w:marTop w:val="0"/>
      <w:marBottom w:val="0"/>
      <w:divBdr>
        <w:top w:val="none" w:sz="0" w:space="0" w:color="auto"/>
        <w:left w:val="none" w:sz="0" w:space="0" w:color="auto"/>
        <w:bottom w:val="none" w:sz="0" w:space="0" w:color="auto"/>
        <w:right w:val="none" w:sz="0" w:space="0" w:color="auto"/>
      </w:divBdr>
    </w:div>
    <w:div w:id="884295801">
      <w:bodyDiv w:val="1"/>
      <w:marLeft w:val="0"/>
      <w:marRight w:val="0"/>
      <w:marTop w:val="0"/>
      <w:marBottom w:val="0"/>
      <w:divBdr>
        <w:top w:val="none" w:sz="0" w:space="0" w:color="auto"/>
        <w:left w:val="none" w:sz="0" w:space="0" w:color="auto"/>
        <w:bottom w:val="none" w:sz="0" w:space="0" w:color="auto"/>
        <w:right w:val="none" w:sz="0" w:space="0" w:color="auto"/>
      </w:divBdr>
    </w:div>
    <w:div w:id="884953681">
      <w:bodyDiv w:val="1"/>
      <w:marLeft w:val="0"/>
      <w:marRight w:val="0"/>
      <w:marTop w:val="0"/>
      <w:marBottom w:val="0"/>
      <w:divBdr>
        <w:top w:val="none" w:sz="0" w:space="0" w:color="auto"/>
        <w:left w:val="none" w:sz="0" w:space="0" w:color="auto"/>
        <w:bottom w:val="none" w:sz="0" w:space="0" w:color="auto"/>
        <w:right w:val="none" w:sz="0" w:space="0" w:color="auto"/>
      </w:divBdr>
    </w:div>
    <w:div w:id="889533064">
      <w:bodyDiv w:val="1"/>
      <w:marLeft w:val="0"/>
      <w:marRight w:val="0"/>
      <w:marTop w:val="0"/>
      <w:marBottom w:val="0"/>
      <w:divBdr>
        <w:top w:val="none" w:sz="0" w:space="0" w:color="auto"/>
        <w:left w:val="none" w:sz="0" w:space="0" w:color="auto"/>
        <w:bottom w:val="none" w:sz="0" w:space="0" w:color="auto"/>
        <w:right w:val="none" w:sz="0" w:space="0" w:color="auto"/>
      </w:divBdr>
    </w:div>
    <w:div w:id="909315627">
      <w:bodyDiv w:val="1"/>
      <w:marLeft w:val="0"/>
      <w:marRight w:val="0"/>
      <w:marTop w:val="0"/>
      <w:marBottom w:val="0"/>
      <w:divBdr>
        <w:top w:val="none" w:sz="0" w:space="0" w:color="auto"/>
        <w:left w:val="none" w:sz="0" w:space="0" w:color="auto"/>
        <w:bottom w:val="none" w:sz="0" w:space="0" w:color="auto"/>
        <w:right w:val="none" w:sz="0" w:space="0" w:color="auto"/>
      </w:divBdr>
    </w:div>
    <w:div w:id="910430519">
      <w:bodyDiv w:val="1"/>
      <w:marLeft w:val="0"/>
      <w:marRight w:val="0"/>
      <w:marTop w:val="0"/>
      <w:marBottom w:val="0"/>
      <w:divBdr>
        <w:top w:val="none" w:sz="0" w:space="0" w:color="auto"/>
        <w:left w:val="none" w:sz="0" w:space="0" w:color="auto"/>
        <w:bottom w:val="none" w:sz="0" w:space="0" w:color="auto"/>
        <w:right w:val="none" w:sz="0" w:space="0" w:color="auto"/>
      </w:divBdr>
    </w:div>
    <w:div w:id="916522379">
      <w:bodyDiv w:val="1"/>
      <w:marLeft w:val="0"/>
      <w:marRight w:val="0"/>
      <w:marTop w:val="0"/>
      <w:marBottom w:val="0"/>
      <w:divBdr>
        <w:top w:val="none" w:sz="0" w:space="0" w:color="auto"/>
        <w:left w:val="none" w:sz="0" w:space="0" w:color="auto"/>
        <w:bottom w:val="none" w:sz="0" w:space="0" w:color="auto"/>
        <w:right w:val="none" w:sz="0" w:space="0" w:color="auto"/>
      </w:divBdr>
    </w:div>
    <w:div w:id="919606733">
      <w:bodyDiv w:val="1"/>
      <w:marLeft w:val="0"/>
      <w:marRight w:val="0"/>
      <w:marTop w:val="0"/>
      <w:marBottom w:val="0"/>
      <w:divBdr>
        <w:top w:val="none" w:sz="0" w:space="0" w:color="auto"/>
        <w:left w:val="none" w:sz="0" w:space="0" w:color="auto"/>
        <w:bottom w:val="none" w:sz="0" w:space="0" w:color="auto"/>
        <w:right w:val="none" w:sz="0" w:space="0" w:color="auto"/>
      </w:divBdr>
    </w:div>
    <w:div w:id="929654611">
      <w:bodyDiv w:val="1"/>
      <w:marLeft w:val="0"/>
      <w:marRight w:val="0"/>
      <w:marTop w:val="0"/>
      <w:marBottom w:val="0"/>
      <w:divBdr>
        <w:top w:val="none" w:sz="0" w:space="0" w:color="auto"/>
        <w:left w:val="none" w:sz="0" w:space="0" w:color="auto"/>
        <w:bottom w:val="none" w:sz="0" w:space="0" w:color="auto"/>
        <w:right w:val="none" w:sz="0" w:space="0" w:color="auto"/>
      </w:divBdr>
    </w:div>
    <w:div w:id="929698244">
      <w:bodyDiv w:val="1"/>
      <w:marLeft w:val="0"/>
      <w:marRight w:val="0"/>
      <w:marTop w:val="0"/>
      <w:marBottom w:val="0"/>
      <w:divBdr>
        <w:top w:val="none" w:sz="0" w:space="0" w:color="auto"/>
        <w:left w:val="none" w:sz="0" w:space="0" w:color="auto"/>
        <w:bottom w:val="none" w:sz="0" w:space="0" w:color="auto"/>
        <w:right w:val="none" w:sz="0" w:space="0" w:color="auto"/>
      </w:divBdr>
    </w:div>
    <w:div w:id="933853832">
      <w:bodyDiv w:val="1"/>
      <w:marLeft w:val="0"/>
      <w:marRight w:val="0"/>
      <w:marTop w:val="0"/>
      <w:marBottom w:val="0"/>
      <w:divBdr>
        <w:top w:val="none" w:sz="0" w:space="0" w:color="auto"/>
        <w:left w:val="none" w:sz="0" w:space="0" w:color="auto"/>
        <w:bottom w:val="none" w:sz="0" w:space="0" w:color="auto"/>
        <w:right w:val="none" w:sz="0" w:space="0" w:color="auto"/>
      </w:divBdr>
    </w:div>
    <w:div w:id="938290062">
      <w:bodyDiv w:val="1"/>
      <w:marLeft w:val="0"/>
      <w:marRight w:val="0"/>
      <w:marTop w:val="0"/>
      <w:marBottom w:val="0"/>
      <w:divBdr>
        <w:top w:val="none" w:sz="0" w:space="0" w:color="auto"/>
        <w:left w:val="none" w:sz="0" w:space="0" w:color="auto"/>
        <w:bottom w:val="none" w:sz="0" w:space="0" w:color="auto"/>
        <w:right w:val="none" w:sz="0" w:space="0" w:color="auto"/>
      </w:divBdr>
    </w:div>
    <w:div w:id="942225441">
      <w:bodyDiv w:val="1"/>
      <w:marLeft w:val="0"/>
      <w:marRight w:val="0"/>
      <w:marTop w:val="0"/>
      <w:marBottom w:val="0"/>
      <w:divBdr>
        <w:top w:val="none" w:sz="0" w:space="0" w:color="auto"/>
        <w:left w:val="none" w:sz="0" w:space="0" w:color="auto"/>
        <w:bottom w:val="none" w:sz="0" w:space="0" w:color="auto"/>
        <w:right w:val="none" w:sz="0" w:space="0" w:color="auto"/>
      </w:divBdr>
    </w:div>
    <w:div w:id="961955277">
      <w:bodyDiv w:val="1"/>
      <w:marLeft w:val="0"/>
      <w:marRight w:val="0"/>
      <w:marTop w:val="0"/>
      <w:marBottom w:val="0"/>
      <w:divBdr>
        <w:top w:val="none" w:sz="0" w:space="0" w:color="auto"/>
        <w:left w:val="none" w:sz="0" w:space="0" w:color="auto"/>
        <w:bottom w:val="none" w:sz="0" w:space="0" w:color="auto"/>
        <w:right w:val="none" w:sz="0" w:space="0" w:color="auto"/>
      </w:divBdr>
    </w:div>
    <w:div w:id="969633795">
      <w:bodyDiv w:val="1"/>
      <w:marLeft w:val="0"/>
      <w:marRight w:val="0"/>
      <w:marTop w:val="0"/>
      <w:marBottom w:val="0"/>
      <w:divBdr>
        <w:top w:val="none" w:sz="0" w:space="0" w:color="auto"/>
        <w:left w:val="none" w:sz="0" w:space="0" w:color="auto"/>
        <w:bottom w:val="none" w:sz="0" w:space="0" w:color="auto"/>
        <w:right w:val="none" w:sz="0" w:space="0" w:color="auto"/>
      </w:divBdr>
    </w:div>
    <w:div w:id="972516187">
      <w:bodyDiv w:val="1"/>
      <w:marLeft w:val="0"/>
      <w:marRight w:val="0"/>
      <w:marTop w:val="0"/>
      <w:marBottom w:val="0"/>
      <w:divBdr>
        <w:top w:val="none" w:sz="0" w:space="0" w:color="auto"/>
        <w:left w:val="none" w:sz="0" w:space="0" w:color="auto"/>
        <w:bottom w:val="none" w:sz="0" w:space="0" w:color="auto"/>
        <w:right w:val="none" w:sz="0" w:space="0" w:color="auto"/>
      </w:divBdr>
    </w:div>
    <w:div w:id="973215870">
      <w:bodyDiv w:val="1"/>
      <w:marLeft w:val="0"/>
      <w:marRight w:val="0"/>
      <w:marTop w:val="0"/>
      <w:marBottom w:val="0"/>
      <w:divBdr>
        <w:top w:val="none" w:sz="0" w:space="0" w:color="auto"/>
        <w:left w:val="none" w:sz="0" w:space="0" w:color="auto"/>
        <w:bottom w:val="none" w:sz="0" w:space="0" w:color="auto"/>
        <w:right w:val="none" w:sz="0" w:space="0" w:color="auto"/>
      </w:divBdr>
    </w:div>
    <w:div w:id="975716997">
      <w:bodyDiv w:val="1"/>
      <w:marLeft w:val="0"/>
      <w:marRight w:val="0"/>
      <w:marTop w:val="0"/>
      <w:marBottom w:val="0"/>
      <w:divBdr>
        <w:top w:val="none" w:sz="0" w:space="0" w:color="auto"/>
        <w:left w:val="none" w:sz="0" w:space="0" w:color="auto"/>
        <w:bottom w:val="none" w:sz="0" w:space="0" w:color="auto"/>
        <w:right w:val="none" w:sz="0" w:space="0" w:color="auto"/>
      </w:divBdr>
    </w:div>
    <w:div w:id="980230514">
      <w:bodyDiv w:val="1"/>
      <w:marLeft w:val="0"/>
      <w:marRight w:val="0"/>
      <w:marTop w:val="0"/>
      <w:marBottom w:val="0"/>
      <w:divBdr>
        <w:top w:val="none" w:sz="0" w:space="0" w:color="auto"/>
        <w:left w:val="none" w:sz="0" w:space="0" w:color="auto"/>
        <w:bottom w:val="none" w:sz="0" w:space="0" w:color="auto"/>
        <w:right w:val="none" w:sz="0" w:space="0" w:color="auto"/>
      </w:divBdr>
    </w:div>
    <w:div w:id="989945576">
      <w:bodyDiv w:val="1"/>
      <w:marLeft w:val="0"/>
      <w:marRight w:val="0"/>
      <w:marTop w:val="0"/>
      <w:marBottom w:val="0"/>
      <w:divBdr>
        <w:top w:val="none" w:sz="0" w:space="0" w:color="auto"/>
        <w:left w:val="none" w:sz="0" w:space="0" w:color="auto"/>
        <w:bottom w:val="none" w:sz="0" w:space="0" w:color="auto"/>
        <w:right w:val="none" w:sz="0" w:space="0" w:color="auto"/>
      </w:divBdr>
    </w:div>
    <w:div w:id="995037725">
      <w:bodyDiv w:val="1"/>
      <w:marLeft w:val="0"/>
      <w:marRight w:val="0"/>
      <w:marTop w:val="0"/>
      <w:marBottom w:val="0"/>
      <w:divBdr>
        <w:top w:val="none" w:sz="0" w:space="0" w:color="auto"/>
        <w:left w:val="none" w:sz="0" w:space="0" w:color="auto"/>
        <w:bottom w:val="none" w:sz="0" w:space="0" w:color="auto"/>
        <w:right w:val="none" w:sz="0" w:space="0" w:color="auto"/>
      </w:divBdr>
    </w:div>
    <w:div w:id="999692212">
      <w:bodyDiv w:val="1"/>
      <w:marLeft w:val="0"/>
      <w:marRight w:val="0"/>
      <w:marTop w:val="0"/>
      <w:marBottom w:val="0"/>
      <w:divBdr>
        <w:top w:val="none" w:sz="0" w:space="0" w:color="auto"/>
        <w:left w:val="none" w:sz="0" w:space="0" w:color="auto"/>
        <w:bottom w:val="none" w:sz="0" w:space="0" w:color="auto"/>
        <w:right w:val="none" w:sz="0" w:space="0" w:color="auto"/>
      </w:divBdr>
    </w:div>
    <w:div w:id="999693397">
      <w:bodyDiv w:val="1"/>
      <w:marLeft w:val="0"/>
      <w:marRight w:val="0"/>
      <w:marTop w:val="0"/>
      <w:marBottom w:val="0"/>
      <w:divBdr>
        <w:top w:val="none" w:sz="0" w:space="0" w:color="auto"/>
        <w:left w:val="none" w:sz="0" w:space="0" w:color="auto"/>
        <w:bottom w:val="none" w:sz="0" w:space="0" w:color="auto"/>
        <w:right w:val="none" w:sz="0" w:space="0" w:color="auto"/>
      </w:divBdr>
    </w:div>
    <w:div w:id="1003363999">
      <w:bodyDiv w:val="1"/>
      <w:marLeft w:val="0"/>
      <w:marRight w:val="0"/>
      <w:marTop w:val="0"/>
      <w:marBottom w:val="0"/>
      <w:divBdr>
        <w:top w:val="none" w:sz="0" w:space="0" w:color="auto"/>
        <w:left w:val="none" w:sz="0" w:space="0" w:color="auto"/>
        <w:bottom w:val="none" w:sz="0" w:space="0" w:color="auto"/>
        <w:right w:val="none" w:sz="0" w:space="0" w:color="auto"/>
      </w:divBdr>
    </w:div>
    <w:div w:id="1008799749">
      <w:bodyDiv w:val="1"/>
      <w:marLeft w:val="0"/>
      <w:marRight w:val="0"/>
      <w:marTop w:val="0"/>
      <w:marBottom w:val="0"/>
      <w:divBdr>
        <w:top w:val="none" w:sz="0" w:space="0" w:color="auto"/>
        <w:left w:val="none" w:sz="0" w:space="0" w:color="auto"/>
        <w:bottom w:val="none" w:sz="0" w:space="0" w:color="auto"/>
        <w:right w:val="none" w:sz="0" w:space="0" w:color="auto"/>
      </w:divBdr>
    </w:div>
    <w:div w:id="1019820951">
      <w:bodyDiv w:val="1"/>
      <w:marLeft w:val="0"/>
      <w:marRight w:val="0"/>
      <w:marTop w:val="0"/>
      <w:marBottom w:val="0"/>
      <w:divBdr>
        <w:top w:val="none" w:sz="0" w:space="0" w:color="auto"/>
        <w:left w:val="none" w:sz="0" w:space="0" w:color="auto"/>
        <w:bottom w:val="none" w:sz="0" w:space="0" w:color="auto"/>
        <w:right w:val="none" w:sz="0" w:space="0" w:color="auto"/>
      </w:divBdr>
    </w:div>
    <w:div w:id="1026248482">
      <w:bodyDiv w:val="1"/>
      <w:marLeft w:val="0"/>
      <w:marRight w:val="0"/>
      <w:marTop w:val="0"/>
      <w:marBottom w:val="0"/>
      <w:divBdr>
        <w:top w:val="none" w:sz="0" w:space="0" w:color="auto"/>
        <w:left w:val="none" w:sz="0" w:space="0" w:color="auto"/>
        <w:bottom w:val="none" w:sz="0" w:space="0" w:color="auto"/>
        <w:right w:val="none" w:sz="0" w:space="0" w:color="auto"/>
      </w:divBdr>
    </w:div>
    <w:div w:id="1026369955">
      <w:bodyDiv w:val="1"/>
      <w:marLeft w:val="0"/>
      <w:marRight w:val="0"/>
      <w:marTop w:val="0"/>
      <w:marBottom w:val="0"/>
      <w:divBdr>
        <w:top w:val="none" w:sz="0" w:space="0" w:color="auto"/>
        <w:left w:val="none" w:sz="0" w:space="0" w:color="auto"/>
        <w:bottom w:val="none" w:sz="0" w:space="0" w:color="auto"/>
        <w:right w:val="none" w:sz="0" w:space="0" w:color="auto"/>
      </w:divBdr>
    </w:div>
    <w:div w:id="1043939085">
      <w:bodyDiv w:val="1"/>
      <w:marLeft w:val="0"/>
      <w:marRight w:val="0"/>
      <w:marTop w:val="0"/>
      <w:marBottom w:val="0"/>
      <w:divBdr>
        <w:top w:val="none" w:sz="0" w:space="0" w:color="auto"/>
        <w:left w:val="none" w:sz="0" w:space="0" w:color="auto"/>
        <w:bottom w:val="none" w:sz="0" w:space="0" w:color="auto"/>
        <w:right w:val="none" w:sz="0" w:space="0" w:color="auto"/>
      </w:divBdr>
    </w:div>
    <w:div w:id="1058170385">
      <w:bodyDiv w:val="1"/>
      <w:marLeft w:val="0"/>
      <w:marRight w:val="0"/>
      <w:marTop w:val="0"/>
      <w:marBottom w:val="0"/>
      <w:divBdr>
        <w:top w:val="none" w:sz="0" w:space="0" w:color="auto"/>
        <w:left w:val="none" w:sz="0" w:space="0" w:color="auto"/>
        <w:bottom w:val="none" w:sz="0" w:space="0" w:color="auto"/>
        <w:right w:val="none" w:sz="0" w:space="0" w:color="auto"/>
      </w:divBdr>
    </w:div>
    <w:div w:id="1062752551">
      <w:bodyDiv w:val="1"/>
      <w:marLeft w:val="0"/>
      <w:marRight w:val="0"/>
      <w:marTop w:val="0"/>
      <w:marBottom w:val="0"/>
      <w:divBdr>
        <w:top w:val="none" w:sz="0" w:space="0" w:color="auto"/>
        <w:left w:val="none" w:sz="0" w:space="0" w:color="auto"/>
        <w:bottom w:val="none" w:sz="0" w:space="0" w:color="auto"/>
        <w:right w:val="none" w:sz="0" w:space="0" w:color="auto"/>
      </w:divBdr>
    </w:div>
    <w:div w:id="1062756979">
      <w:bodyDiv w:val="1"/>
      <w:marLeft w:val="0"/>
      <w:marRight w:val="0"/>
      <w:marTop w:val="0"/>
      <w:marBottom w:val="0"/>
      <w:divBdr>
        <w:top w:val="none" w:sz="0" w:space="0" w:color="auto"/>
        <w:left w:val="none" w:sz="0" w:space="0" w:color="auto"/>
        <w:bottom w:val="none" w:sz="0" w:space="0" w:color="auto"/>
        <w:right w:val="none" w:sz="0" w:space="0" w:color="auto"/>
      </w:divBdr>
    </w:div>
    <w:div w:id="1064984229">
      <w:bodyDiv w:val="1"/>
      <w:marLeft w:val="0"/>
      <w:marRight w:val="0"/>
      <w:marTop w:val="0"/>
      <w:marBottom w:val="0"/>
      <w:divBdr>
        <w:top w:val="none" w:sz="0" w:space="0" w:color="auto"/>
        <w:left w:val="none" w:sz="0" w:space="0" w:color="auto"/>
        <w:bottom w:val="none" w:sz="0" w:space="0" w:color="auto"/>
        <w:right w:val="none" w:sz="0" w:space="0" w:color="auto"/>
      </w:divBdr>
    </w:div>
    <w:div w:id="1067917053">
      <w:bodyDiv w:val="1"/>
      <w:marLeft w:val="0"/>
      <w:marRight w:val="0"/>
      <w:marTop w:val="0"/>
      <w:marBottom w:val="0"/>
      <w:divBdr>
        <w:top w:val="none" w:sz="0" w:space="0" w:color="auto"/>
        <w:left w:val="none" w:sz="0" w:space="0" w:color="auto"/>
        <w:bottom w:val="none" w:sz="0" w:space="0" w:color="auto"/>
        <w:right w:val="none" w:sz="0" w:space="0" w:color="auto"/>
      </w:divBdr>
    </w:div>
    <w:div w:id="1070225724">
      <w:bodyDiv w:val="1"/>
      <w:marLeft w:val="0"/>
      <w:marRight w:val="0"/>
      <w:marTop w:val="0"/>
      <w:marBottom w:val="0"/>
      <w:divBdr>
        <w:top w:val="none" w:sz="0" w:space="0" w:color="auto"/>
        <w:left w:val="none" w:sz="0" w:space="0" w:color="auto"/>
        <w:bottom w:val="none" w:sz="0" w:space="0" w:color="auto"/>
        <w:right w:val="none" w:sz="0" w:space="0" w:color="auto"/>
      </w:divBdr>
    </w:div>
    <w:div w:id="1076592310">
      <w:bodyDiv w:val="1"/>
      <w:marLeft w:val="0"/>
      <w:marRight w:val="0"/>
      <w:marTop w:val="0"/>
      <w:marBottom w:val="0"/>
      <w:divBdr>
        <w:top w:val="none" w:sz="0" w:space="0" w:color="auto"/>
        <w:left w:val="none" w:sz="0" w:space="0" w:color="auto"/>
        <w:bottom w:val="none" w:sz="0" w:space="0" w:color="auto"/>
        <w:right w:val="none" w:sz="0" w:space="0" w:color="auto"/>
      </w:divBdr>
    </w:div>
    <w:div w:id="1078599164">
      <w:bodyDiv w:val="1"/>
      <w:marLeft w:val="0"/>
      <w:marRight w:val="0"/>
      <w:marTop w:val="0"/>
      <w:marBottom w:val="0"/>
      <w:divBdr>
        <w:top w:val="none" w:sz="0" w:space="0" w:color="auto"/>
        <w:left w:val="none" w:sz="0" w:space="0" w:color="auto"/>
        <w:bottom w:val="none" w:sz="0" w:space="0" w:color="auto"/>
        <w:right w:val="none" w:sz="0" w:space="0" w:color="auto"/>
      </w:divBdr>
    </w:div>
    <w:div w:id="1079864100">
      <w:bodyDiv w:val="1"/>
      <w:marLeft w:val="0"/>
      <w:marRight w:val="0"/>
      <w:marTop w:val="0"/>
      <w:marBottom w:val="0"/>
      <w:divBdr>
        <w:top w:val="none" w:sz="0" w:space="0" w:color="auto"/>
        <w:left w:val="none" w:sz="0" w:space="0" w:color="auto"/>
        <w:bottom w:val="none" w:sz="0" w:space="0" w:color="auto"/>
        <w:right w:val="none" w:sz="0" w:space="0" w:color="auto"/>
      </w:divBdr>
    </w:div>
    <w:div w:id="1083256945">
      <w:bodyDiv w:val="1"/>
      <w:marLeft w:val="0"/>
      <w:marRight w:val="0"/>
      <w:marTop w:val="0"/>
      <w:marBottom w:val="0"/>
      <w:divBdr>
        <w:top w:val="none" w:sz="0" w:space="0" w:color="auto"/>
        <w:left w:val="none" w:sz="0" w:space="0" w:color="auto"/>
        <w:bottom w:val="none" w:sz="0" w:space="0" w:color="auto"/>
        <w:right w:val="none" w:sz="0" w:space="0" w:color="auto"/>
      </w:divBdr>
    </w:div>
    <w:div w:id="1088231235">
      <w:bodyDiv w:val="1"/>
      <w:marLeft w:val="0"/>
      <w:marRight w:val="0"/>
      <w:marTop w:val="0"/>
      <w:marBottom w:val="0"/>
      <w:divBdr>
        <w:top w:val="none" w:sz="0" w:space="0" w:color="auto"/>
        <w:left w:val="none" w:sz="0" w:space="0" w:color="auto"/>
        <w:bottom w:val="none" w:sz="0" w:space="0" w:color="auto"/>
        <w:right w:val="none" w:sz="0" w:space="0" w:color="auto"/>
      </w:divBdr>
    </w:div>
    <w:div w:id="1092433277">
      <w:bodyDiv w:val="1"/>
      <w:marLeft w:val="0"/>
      <w:marRight w:val="0"/>
      <w:marTop w:val="0"/>
      <w:marBottom w:val="0"/>
      <w:divBdr>
        <w:top w:val="none" w:sz="0" w:space="0" w:color="auto"/>
        <w:left w:val="none" w:sz="0" w:space="0" w:color="auto"/>
        <w:bottom w:val="none" w:sz="0" w:space="0" w:color="auto"/>
        <w:right w:val="none" w:sz="0" w:space="0" w:color="auto"/>
      </w:divBdr>
    </w:div>
    <w:div w:id="1101800555">
      <w:bodyDiv w:val="1"/>
      <w:marLeft w:val="0"/>
      <w:marRight w:val="0"/>
      <w:marTop w:val="0"/>
      <w:marBottom w:val="0"/>
      <w:divBdr>
        <w:top w:val="none" w:sz="0" w:space="0" w:color="auto"/>
        <w:left w:val="none" w:sz="0" w:space="0" w:color="auto"/>
        <w:bottom w:val="none" w:sz="0" w:space="0" w:color="auto"/>
        <w:right w:val="none" w:sz="0" w:space="0" w:color="auto"/>
      </w:divBdr>
    </w:div>
    <w:div w:id="1109201241">
      <w:bodyDiv w:val="1"/>
      <w:marLeft w:val="0"/>
      <w:marRight w:val="0"/>
      <w:marTop w:val="0"/>
      <w:marBottom w:val="0"/>
      <w:divBdr>
        <w:top w:val="none" w:sz="0" w:space="0" w:color="auto"/>
        <w:left w:val="none" w:sz="0" w:space="0" w:color="auto"/>
        <w:bottom w:val="none" w:sz="0" w:space="0" w:color="auto"/>
        <w:right w:val="none" w:sz="0" w:space="0" w:color="auto"/>
      </w:divBdr>
    </w:div>
    <w:div w:id="1111820780">
      <w:bodyDiv w:val="1"/>
      <w:marLeft w:val="0"/>
      <w:marRight w:val="0"/>
      <w:marTop w:val="0"/>
      <w:marBottom w:val="0"/>
      <w:divBdr>
        <w:top w:val="none" w:sz="0" w:space="0" w:color="auto"/>
        <w:left w:val="none" w:sz="0" w:space="0" w:color="auto"/>
        <w:bottom w:val="none" w:sz="0" w:space="0" w:color="auto"/>
        <w:right w:val="none" w:sz="0" w:space="0" w:color="auto"/>
      </w:divBdr>
    </w:div>
    <w:div w:id="1112019721">
      <w:bodyDiv w:val="1"/>
      <w:marLeft w:val="0"/>
      <w:marRight w:val="0"/>
      <w:marTop w:val="0"/>
      <w:marBottom w:val="0"/>
      <w:divBdr>
        <w:top w:val="none" w:sz="0" w:space="0" w:color="auto"/>
        <w:left w:val="none" w:sz="0" w:space="0" w:color="auto"/>
        <w:bottom w:val="none" w:sz="0" w:space="0" w:color="auto"/>
        <w:right w:val="none" w:sz="0" w:space="0" w:color="auto"/>
      </w:divBdr>
    </w:div>
    <w:div w:id="1122193211">
      <w:bodyDiv w:val="1"/>
      <w:marLeft w:val="0"/>
      <w:marRight w:val="0"/>
      <w:marTop w:val="0"/>
      <w:marBottom w:val="0"/>
      <w:divBdr>
        <w:top w:val="none" w:sz="0" w:space="0" w:color="auto"/>
        <w:left w:val="none" w:sz="0" w:space="0" w:color="auto"/>
        <w:bottom w:val="none" w:sz="0" w:space="0" w:color="auto"/>
        <w:right w:val="none" w:sz="0" w:space="0" w:color="auto"/>
      </w:divBdr>
    </w:div>
    <w:div w:id="1128671054">
      <w:bodyDiv w:val="1"/>
      <w:marLeft w:val="0"/>
      <w:marRight w:val="0"/>
      <w:marTop w:val="0"/>
      <w:marBottom w:val="0"/>
      <w:divBdr>
        <w:top w:val="none" w:sz="0" w:space="0" w:color="auto"/>
        <w:left w:val="none" w:sz="0" w:space="0" w:color="auto"/>
        <w:bottom w:val="none" w:sz="0" w:space="0" w:color="auto"/>
        <w:right w:val="none" w:sz="0" w:space="0" w:color="auto"/>
      </w:divBdr>
    </w:div>
    <w:div w:id="1136680987">
      <w:bodyDiv w:val="1"/>
      <w:marLeft w:val="0"/>
      <w:marRight w:val="0"/>
      <w:marTop w:val="0"/>
      <w:marBottom w:val="0"/>
      <w:divBdr>
        <w:top w:val="none" w:sz="0" w:space="0" w:color="auto"/>
        <w:left w:val="none" w:sz="0" w:space="0" w:color="auto"/>
        <w:bottom w:val="none" w:sz="0" w:space="0" w:color="auto"/>
        <w:right w:val="none" w:sz="0" w:space="0" w:color="auto"/>
      </w:divBdr>
    </w:div>
    <w:div w:id="1137380979">
      <w:bodyDiv w:val="1"/>
      <w:marLeft w:val="0"/>
      <w:marRight w:val="0"/>
      <w:marTop w:val="0"/>
      <w:marBottom w:val="0"/>
      <w:divBdr>
        <w:top w:val="none" w:sz="0" w:space="0" w:color="auto"/>
        <w:left w:val="none" w:sz="0" w:space="0" w:color="auto"/>
        <w:bottom w:val="none" w:sz="0" w:space="0" w:color="auto"/>
        <w:right w:val="none" w:sz="0" w:space="0" w:color="auto"/>
      </w:divBdr>
    </w:div>
    <w:div w:id="1138112575">
      <w:bodyDiv w:val="1"/>
      <w:marLeft w:val="0"/>
      <w:marRight w:val="0"/>
      <w:marTop w:val="0"/>
      <w:marBottom w:val="0"/>
      <w:divBdr>
        <w:top w:val="none" w:sz="0" w:space="0" w:color="auto"/>
        <w:left w:val="none" w:sz="0" w:space="0" w:color="auto"/>
        <w:bottom w:val="none" w:sz="0" w:space="0" w:color="auto"/>
        <w:right w:val="none" w:sz="0" w:space="0" w:color="auto"/>
      </w:divBdr>
    </w:div>
    <w:div w:id="1139228852">
      <w:bodyDiv w:val="1"/>
      <w:marLeft w:val="0"/>
      <w:marRight w:val="0"/>
      <w:marTop w:val="0"/>
      <w:marBottom w:val="0"/>
      <w:divBdr>
        <w:top w:val="none" w:sz="0" w:space="0" w:color="auto"/>
        <w:left w:val="none" w:sz="0" w:space="0" w:color="auto"/>
        <w:bottom w:val="none" w:sz="0" w:space="0" w:color="auto"/>
        <w:right w:val="none" w:sz="0" w:space="0" w:color="auto"/>
      </w:divBdr>
    </w:div>
    <w:div w:id="1141456744">
      <w:bodyDiv w:val="1"/>
      <w:marLeft w:val="0"/>
      <w:marRight w:val="0"/>
      <w:marTop w:val="0"/>
      <w:marBottom w:val="0"/>
      <w:divBdr>
        <w:top w:val="none" w:sz="0" w:space="0" w:color="auto"/>
        <w:left w:val="none" w:sz="0" w:space="0" w:color="auto"/>
        <w:bottom w:val="none" w:sz="0" w:space="0" w:color="auto"/>
        <w:right w:val="none" w:sz="0" w:space="0" w:color="auto"/>
      </w:divBdr>
    </w:div>
    <w:div w:id="1153528925">
      <w:bodyDiv w:val="1"/>
      <w:marLeft w:val="0"/>
      <w:marRight w:val="0"/>
      <w:marTop w:val="0"/>
      <w:marBottom w:val="0"/>
      <w:divBdr>
        <w:top w:val="none" w:sz="0" w:space="0" w:color="auto"/>
        <w:left w:val="none" w:sz="0" w:space="0" w:color="auto"/>
        <w:bottom w:val="none" w:sz="0" w:space="0" w:color="auto"/>
        <w:right w:val="none" w:sz="0" w:space="0" w:color="auto"/>
      </w:divBdr>
    </w:div>
    <w:div w:id="1155219088">
      <w:bodyDiv w:val="1"/>
      <w:marLeft w:val="0"/>
      <w:marRight w:val="0"/>
      <w:marTop w:val="0"/>
      <w:marBottom w:val="0"/>
      <w:divBdr>
        <w:top w:val="none" w:sz="0" w:space="0" w:color="auto"/>
        <w:left w:val="none" w:sz="0" w:space="0" w:color="auto"/>
        <w:bottom w:val="none" w:sz="0" w:space="0" w:color="auto"/>
        <w:right w:val="none" w:sz="0" w:space="0" w:color="auto"/>
      </w:divBdr>
    </w:div>
    <w:div w:id="1161701672">
      <w:bodyDiv w:val="1"/>
      <w:marLeft w:val="0"/>
      <w:marRight w:val="0"/>
      <w:marTop w:val="0"/>
      <w:marBottom w:val="0"/>
      <w:divBdr>
        <w:top w:val="none" w:sz="0" w:space="0" w:color="auto"/>
        <w:left w:val="none" w:sz="0" w:space="0" w:color="auto"/>
        <w:bottom w:val="none" w:sz="0" w:space="0" w:color="auto"/>
        <w:right w:val="none" w:sz="0" w:space="0" w:color="auto"/>
      </w:divBdr>
    </w:div>
    <w:div w:id="1162506737">
      <w:bodyDiv w:val="1"/>
      <w:marLeft w:val="0"/>
      <w:marRight w:val="0"/>
      <w:marTop w:val="0"/>
      <w:marBottom w:val="0"/>
      <w:divBdr>
        <w:top w:val="none" w:sz="0" w:space="0" w:color="auto"/>
        <w:left w:val="none" w:sz="0" w:space="0" w:color="auto"/>
        <w:bottom w:val="none" w:sz="0" w:space="0" w:color="auto"/>
        <w:right w:val="none" w:sz="0" w:space="0" w:color="auto"/>
      </w:divBdr>
    </w:div>
    <w:div w:id="1164203726">
      <w:bodyDiv w:val="1"/>
      <w:marLeft w:val="0"/>
      <w:marRight w:val="0"/>
      <w:marTop w:val="0"/>
      <w:marBottom w:val="0"/>
      <w:divBdr>
        <w:top w:val="none" w:sz="0" w:space="0" w:color="auto"/>
        <w:left w:val="none" w:sz="0" w:space="0" w:color="auto"/>
        <w:bottom w:val="none" w:sz="0" w:space="0" w:color="auto"/>
        <w:right w:val="none" w:sz="0" w:space="0" w:color="auto"/>
      </w:divBdr>
    </w:div>
    <w:div w:id="1175416659">
      <w:bodyDiv w:val="1"/>
      <w:marLeft w:val="0"/>
      <w:marRight w:val="0"/>
      <w:marTop w:val="0"/>
      <w:marBottom w:val="0"/>
      <w:divBdr>
        <w:top w:val="none" w:sz="0" w:space="0" w:color="auto"/>
        <w:left w:val="none" w:sz="0" w:space="0" w:color="auto"/>
        <w:bottom w:val="none" w:sz="0" w:space="0" w:color="auto"/>
        <w:right w:val="none" w:sz="0" w:space="0" w:color="auto"/>
      </w:divBdr>
    </w:div>
    <w:div w:id="1177503700">
      <w:bodyDiv w:val="1"/>
      <w:marLeft w:val="0"/>
      <w:marRight w:val="0"/>
      <w:marTop w:val="0"/>
      <w:marBottom w:val="0"/>
      <w:divBdr>
        <w:top w:val="none" w:sz="0" w:space="0" w:color="auto"/>
        <w:left w:val="none" w:sz="0" w:space="0" w:color="auto"/>
        <w:bottom w:val="none" w:sz="0" w:space="0" w:color="auto"/>
        <w:right w:val="none" w:sz="0" w:space="0" w:color="auto"/>
      </w:divBdr>
    </w:div>
    <w:div w:id="1181511616">
      <w:bodyDiv w:val="1"/>
      <w:marLeft w:val="0"/>
      <w:marRight w:val="0"/>
      <w:marTop w:val="0"/>
      <w:marBottom w:val="0"/>
      <w:divBdr>
        <w:top w:val="none" w:sz="0" w:space="0" w:color="auto"/>
        <w:left w:val="none" w:sz="0" w:space="0" w:color="auto"/>
        <w:bottom w:val="none" w:sz="0" w:space="0" w:color="auto"/>
        <w:right w:val="none" w:sz="0" w:space="0" w:color="auto"/>
      </w:divBdr>
    </w:div>
    <w:div w:id="1184519916">
      <w:bodyDiv w:val="1"/>
      <w:marLeft w:val="0"/>
      <w:marRight w:val="0"/>
      <w:marTop w:val="0"/>
      <w:marBottom w:val="0"/>
      <w:divBdr>
        <w:top w:val="none" w:sz="0" w:space="0" w:color="auto"/>
        <w:left w:val="none" w:sz="0" w:space="0" w:color="auto"/>
        <w:bottom w:val="none" w:sz="0" w:space="0" w:color="auto"/>
        <w:right w:val="none" w:sz="0" w:space="0" w:color="auto"/>
      </w:divBdr>
    </w:div>
    <w:div w:id="1187405486">
      <w:bodyDiv w:val="1"/>
      <w:marLeft w:val="0"/>
      <w:marRight w:val="0"/>
      <w:marTop w:val="0"/>
      <w:marBottom w:val="0"/>
      <w:divBdr>
        <w:top w:val="none" w:sz="0" w:space="0" w:color="auto"/>
        <w:left w:val="none" w:sz="0" w:space="0" w:color="auto"/>
        <w:bottom w:val="none" w:sz="0" w:space="0" w:color="auto"/>
        <w:right w:val="none" w:sz="0" w:space="0" w:color="auto"/>
      </w:divBdr>
    </w:div>
    <w:div w:id="1203058834">
      <w:bodyDiv w:val="1"/>
      <w:marLeft w:val="0"/>
      <w:marRight w:val="0"/>
      <w:marTop w:val="0"/>
      <w:marBottom w:val="0"/>
      <w:divBdr>
        <w:top w:val="none" w:sz="0" w:space="0" w:color="auto"/>
        <w:left w:val="none" w:sz="0" w:space="0" w:color="auto"/>
        <w:bottom w:val="none" w:sz="0" w:space="0" w:color="auto"/>
        <w:right w:val="none" w:sz="0" w:space="0" w:color="auto"/>
      </w:divBdr>
    </w:div>
    <w:div w:id="1205679299">
      <w:bodyDiv w:val="1"/>
      <w:marLeft w:val="0"/>
      <w:marRight w:val="0"/>
      <w:marTop w:val="0"/>
      <w:marBottom w:val="0"/>
      <w:divBdr>
        <w:top w:val="none" w:sz="0" w:space="0" w:color="auto"/>
        <w:left w:val="none" w:sz="0" w:space="0" w:color="auto"/>
        <w:bottom w:val="none" w:sz="0" w:space="0" w:color="auto"/>
        <w:right w:val="none" w:sz="0" w:space="0" w:color="auto"/>
      </w:divBdr>
    </w:div>
    <w:div w:id="1208102731">
      <w:bodyDiv w:val="1"/>
      <w:marLeft w:val="0"/>
      <w:marRight w:val="0"/>
      <w:marTop w:val="0"/>
      <w:marBottom w:val="0"/>
      <w:divBdr>
        <w:top w:val="none" w:sz="0" w:space="0" w:color="auto"/>
        <w:left w:val="none" w:sz="0" w:space="0" w:color="auto"/>
        <w:bottom w:val="none" w:sz="0" w:space="0" w:color="auto"/>
        <w:right w:val="none" w:sz="0" w:space="0" w:color="auto"/>
      </w:divBdr>
    </w:div>
    <w:div w:id="1216041586">
      <w:bodyDiv w:val="1"/>
      <w:marLeft w:val="0"/>
      <w:marRight w:val="0"/>
      <w:marTop w:val="0"/>
      <w:marBottom w:val="0"/>
      <w:divBdr>
        <w:top w:val="none" w:sz="0" w:space="0" w:color="auto"/>
        <w:left w:val="none" w:sz="0" w:space="0" w:color="auto"/>
        <w:bottom w:val="none" w:sz="0" w:space="0" w:color="auto"/>
        <w:right w:val="none" w:sz="0" w:space="0" w:color="auto"/>
      </w:divBdr>
    </w:div>
    <w:div w:id="1261991734">
      <w:bodyDiv w:val="1"/>
      <w:marLeft w:val="0"/>
      <w:marRight w:val="0"/>
      <w:marTop w:val="0"/>
      <w:marBottom w:val="0"/>
      <w:divBdr>
        <w:top w:val="none" w:sz="0" w:space="0" w:color="auto"/>
        <w:left w:val="none" w:sz="0" w:space="0" w:color="auto"/>
        <w:bottom w:val="none" w:sz="0" w:space="0" w:color="auto"/>
        <w:right w:val="none" w:sz="0" w:space="0" w:color="auto"/>
      </w:divBdr>
    </w:div>
    <w:div w:id="1271474399">
      <w:bodyDiv w:val="1"/>
      <w:marLeft w:val="0"/>
      <w:marRight w:val="0"/>
      <w:marTop w:val="0"/>
      <w:marBottom w:val="0"/>
      <w:divBdr>
        <w:top w:val="none" w:sz="0" w:space="0" w:color="auto"/>
        <w:left w:val="none" w:sz="0" w:space="0" w:color="auto"/>
        <w:bottom w:val="none" w:sz="0" w:space="0" w:color="auto"/>
        <w:right w:val="none" w:sz="0" w:space="0" w:color="auto"/>
      </w:divBdr>
    </w:div>
    <w:div w:id="1277520062">
      <w:bodyDiv w:val="1"/>
      <w:marLeft w:val="0"/>
      <w:marRight w:val="0"/>
      <w:marTop w:val="0"/>
      <w:marBottom w:val="0"/>
      <w:divBdr>
        <w:top w:val="none" w:sz="0" w:space="0" w:color="auto"/>
        <w:left w:val="none" w:sz="0" w:space="0" w:color="auto"/>
        <w:bottom w:val="none" w:sz="0" w:space="0" w:color="auto"/>
        <w:right w:val="none" w:sz="0" w:space="0" w:color="auto"/>
      </w:divBdr>
    </w:div>
    <w:div w:id="1281645861">
      <w:bodyDiv w:val="1"/>
      <w:marLeft w:val="0"/>
      <w:marRight w:val="0"/>
      <w:marTop w:val="0"/>
      <w:marBottom w:val="0"/>
      <w:divBdr>
        <w:top w:val="none" w:sz="0" w:space="0" w:color="auto"/>
        <w:left w:val="none" w:sz="0" w:space="0" w:color="auto"/>
        <w:bottom w:val="none" w:sz="0" w:space="0" w:color="auto"/>
        <w:right w:val="none" w:sz="0" w:space="0" w:color="auto"/>
      </w:divBdr>
    </w:div>
    <w:div w:id="1283614217">
      <w:bodyDiv w:val="1"/>
      <w:marLeft w:val="0"/>
      <w:marRight w:val="0"/>
      <w:marTop w:val="0"/>
      <w:marBottom w:val="0"/>
      <w:divBdr>
        <w:top w:val="none" w:sz="0" w:space="0" w:color="auto"/>
        <w:left w:val="none" w:sz="0" w:space="0" w:color="auto"/>
        <w:bottom w:val="none" w:sz="0" w:space="0" w:color="auto"/>
        <w:right w:val="none" w:sz="0" w:space="0" w:color="auto"/>
      </w:divBdr>
    </w:div>
    <w:div w:id="1296789532">
      <w:bodyDiv w:val="1"/>
      <w:marLeft w:val="0"/>
      <w:marRight w:val="0"/>
      <w:marTop w:val="0"/>
      <w:marBottom w:val="0"/>
      <w:divBdr>
        <w:top w:val="none" w:sz="0" w:space="0" w:color="auto"/>
        <w:left w:val="none" w:sz="0" w:space="0" w:color="auto"/>
        <w:bottom w:val="none" w:sz="0" w:space="0" w:color="auto"/>
        <w:right w:val="none" w:sz="0" w:space="0" w:color="auto"/>
      </w:divBdr>
    </w:div>
    <w:div w:id="1299653433">
      <w:bodyDiv w:val="1"/>
      <w:marLeft w:val="0"/>
      <w:marRight w:val="0"/>
      <w:marTop w:val="0"/>
      <w:marBottom w:val="0"/>
      <w:divBdr>
        <w:top w:val="none" w:sz="0" w:space="0" w:color="auto"/>
        <w:left w:val="none" w:sz="0" w:space="0" w:color="auto"/>
        <w:bottom w:val="none" w:sz="0" w:space="0" w:color="auto"/>
        <w:right w:val="none" w:sz="0" w:space="0" w:color="auto"/>
      </w:divBdr>
    </w:div>
    <w:div w:id="1309017351">
      <w:bodyDiv w:val="1"/>
      <w:marLeft w:val="0"/>
      <w:marRight w:val="0"/>
      <w:marTop w:val="0"/>
      <w:marBottom w:val="0"/>
      <w:divBdr>
        <w:top w:val="none" w:sz="0" w:space="0" w:color="auto"/>
        <w:left w:val="none" w:sz="0" w:space="0" w:color="auto"/>
        <w:bottom w:val="none" w:sz="0" w:space="0" w:color="auto"/>
        <w:right w:val="none" w:sz="0" w:space="0" w:color="auto"/>
      </w:divBdr>
    </w:div>
    <w:div w:id="1330592922">
      <w:bodyDiv w:val="1"/>
      <w:marLeft w:val="0"/>
      <w:marRight w:val="0"/>
      <w:marTop w:val="0"/>
      <w:marBottom w:val="0"/>
      <w:divBdr>
        <w:top w:val="none" w:sz="0" w:space="0" w:color="auto"/>
        <w:left w:val="none" w:sz="0" w:space="0" w:color="auto"/>
        <w:bottom w:val="none" w:sz="0" w:space="0" w:color="auto"/>
        <w:right w:val="none" w:sz="0" w:space="0" w:color="auto"/>
      </w:divBdr>
    </w:div>
    <w:div w:id="1330601711">
      <w:bodyDiv w:val="1"/>
      <w:marLeft w:val="0"/>
      <w:marRight w:val="0"/>
      <w:marTop w:val="0"/>
      <w:marBottom w:val="0"/>
      <w:divBdr>
        <w:top w:val="none" w:sz="0" w:space="0" w:color="auto"/>
        <w:left w:val="none" w:sz="0" w:space="0" w:color="auto"/>
        <w:bottom w:val="none" w:sz="0" w:space="0" w:color="auto"/>
        <w:right w:val="none" w:sz="0" w:space="0" w:color="auto"/>
      </w:divBdr>
    </w:div>
    <w:div w:id="1338380956">
      <w:bodyDiv w:val="1"/>
      <w:marLeft w:val="0"/>
      <w:marRight w:val="0"/>
      <w:marTop w:val="0"/>
      <w:marBottom w:val="0"/>
      <w:divBdr>
        <w:top w:val="none" w:sz="0" w:space="0" w:color="auto"/>
        <w:left w:val="none" w:sz="0" w:space="0" w:color="auto"/>
        <w:bottom w:val="none" w:sz="0" w:space="0" w:color="auto"/>
        <w:right w:val="none" w:sz="0" w:space="0" w:color="auto"/>
      </w:divBdr>
    </w:div>
    <w:div w:id="1338918703">
      <w:bodyDiv w:val="1"/>
      <w:marLeft w:val="0"/>
      <w:marRight w:val="0"/>
      <w:marTop w:val="0"/>
      <w:marBottom w:val="0"/>
      <w:divBdr>
        <w:top w:val="none" w:sz="0" w:space="0" w:color="auto"/>
        <w:left w:val="none" w:sz="0" w:space="0" w:color="auto"/>
        <w:bottom w:val="none" w:sz="0" w:space="0" w:color="auto"/>
        <w:right w:val="none" w:sz="0" w:space="0" w:color="auto"/>
      </w:divBdr>
    </w:div>
    <w:div w:id="1339578048">
      <w:bodyDiv w:val="1"/>
      <w:marLeft w:val="0"/>
      <w:marRight w:val="0"/>
      <w:marTop w:val="0"/>
      <w:marBottom w:val="0"/>
      <w:divBdr>
        <w:top w:val="none" w:sz="0" w:space="0" w:color="auto"/>
        <w:left w:val="none" w:sz="0" w:space="0" w:color="auto"/>
        <w:bottom w:val="none" w:sz="0" w:space="0" w:color="auto"/>
        <w:right w:val="none" w:sz="0" w:space="0" w:color="auto"/>
      </w:divBdr>
    </w:div>
    <w:div w:id="1348826676">
      <w:bodyDiv w:val="1"/>
      <w:marLeft w:val="0"/>
      <w:marRight w:val="0"/>
      <w:marTop w:val="0"/>
      <w:marBottom w:val="0"/>
      <w:divBdr>
        <w:top w:val="none" w:sz="0" w:space="0" w:color="auto"/>
        <w:left w:val="none" w:sz="0" w:space="0" w:color="auto"/>
        <w:bottom w:val="none" w:sz="0" w:space="0" w:color="auto"/>
        <w:right w:val="none" w:sz="0" w:space="0" w:color="auto"/>
      </w:divBdr>
    </w:div>
    <w:div w:id="1349874065">
      <w:bodyDiv w:val="1"/>
      <w:marLeft w:val="0"/>
      <w:marRight w:val="0"/>
      <w:marTop w:val="0"/>
      <w:marBottom w:val="0"/>
      <w:divBdr>
        <w:top w:val="none" w:sz="0" w:space="0" w:color="auto"/>
        <w:left w:val="none" w:sz="0" w:space="0" w:color="auto"/>
        <w:bottom w:val="none" w:sz="0" w:space="0" w:color="auto"/>
        <w:right w:val="none" w:sz="0" w:space="0" w:color="auto"/>
      </w:divBdr>
      <w:divsChild>
        <w:div w:id="77530775">
          <w:marLeft w:val="547"/>
          <w:marRight w:val="0"/>
          <w:marTop w:val="96"/>
          <w:marBottom w:val="0"/>
          <w:divBdr>
            <w:top w:val="none" w:sz="0" w:space="0" w:color="auto"/>
            <w:left w:val="none" w:sz="0" w:space="0" w:color="auto"/>
            <w:bottom w:val="none" w:sz="0" w:space="0" w:color="auto"/>
            <w:right w:val="none" w:sz="0" w:space="0" w:color="auto"/>
          </w:divBdr>
        </w:div>
      </w:divsChild>
    </w:div>
    <w:div w:id="1351491435">
      <w:bodyDiv w:val="1"/>
      <w:marLeft w:val="0"/>
      <w:marRight w:val="0"/>
      <w:marTop w:val="0"/>
      <w:marBottom w:val="0"/>
      <w:divBdr>
        <w:top w:val="none" w:sz="0" w:space="0" w:color="auto"/>
        <w:left w:val="none" w:sz="0" w:space="0" w:color="auto"/>
        <w:bottom w:val="none" w:sz="0" w:space="0" w:color="auto"/>
        <w:right w:val="none" w:sz="0" w:space="0" w:color="auto"/>
      </w:divBdr>
    </w:div>
    <w:div w:id="1365134278">
      <w:bodyDiv w:val="1"/>
      <w:marLeft w:val="0"/>
      <w:marRight w:val="0"/>
      <w:marTop w:val="0"/>
      <w:marBottom w:val="0"/>
      <w:divBdr>
        <w:top w:val="none" w:sz="0" w:space="0" w:color="auto"/>
        <w:left w:val="none" w:sz="0" w:space="0" w:color="auto"/>
        <w:bottom w:val="none" w:sz="0" w:space="0" w:color="auto"/>
        <w:right w:val="none" w:sz="0" w:space="0" w:color="auto"/>
      </w:divBdr>
    </w:div>
    <w:div w:id="1384787761">
      <w:bodyDiv w:val="1"/>
      <w:marLeft w:val="0"/>
      <w:marRight w:val="0"/>
      <w:marTop w:val="0"/>
      <w:marBottom w:val="0"/>
      <w:divBdr>
        <w:top w:val="none" w:sz="0" w:space="0" w:color="auto"/>
        <w:left w:val="none" w:sz="0" w:space="0" w:color="auto"/>
        <w:bottom w:val="none" w:sz="0" w:space="0" w:color="auto"/>
        <w:right w:val="none" w:sz="0" w:space="0" w:color="auto"/>
      </w:divBdr>
    </w:div>
    <w:div w:id="1387415113">
      <w:bodyDiv w:val="1"/>
      <w:marLeft w:val="0"/>
      <w:marRight w:val="0"/>
      <w:marTop w:val="0"/>
      <w:marBottom w:val="0"/>
      <w:divBdr>
        <w:top w:val="none" w:sz="0" w:space="0" w:color="auto"/>
        <w:left w:val="none" w:sz="0" w:space="0" w:color="auto"/>
        <w:bottom w:val="none" w:sz="0" w:space="0" w:color="auto"/>
        <w:right w:val="none" w:sz="0" w:space="0" w:color="auto"/>
      </w:divBdr>
    </w:div>
    <w:div w:id="1397125860">
      <w:bodyDiv w:val="1"/>
      <w:marLeft w:val="0"/>
      <w:marRight w:val="0"/>
      <w:marTop w:val="0"/>
      <w:marBottom w:val="0"/>
      <w:divBdr>
        <w:top w:val="none" w:sz="0" w:space="0" w:color="auto"/>
        <w:left w:val="none" w:sz="0" w:space="0" w:color="auto"/>
        <w:bottom w:val="none" w:sz="0" w:space="0" w:color="auto"/>
        <w:right w:val="none" w:sz="0" w:space="0" w:color="auto"/>
      </w:divBdr>
    </w:div>
    <w:div w:id="1403063793">
      <w:bodyDiv w:val="1"/>
      <w:marLeft w:val="0"/>
      <w:marRight w:val="0"/>
      <w:marTop w:val="0"/>
      <w:marBottom w:val="0"/>
      <w:divBdr>
        <w:top w:val="none" w:sz="0" w:space="0" w:color="auto"/>
        <w:left w:val="none" w:sz="0" w:space="0" w:color="auto"/>
        <w:bottom w:val="none" w:sz="0" w:space="0" w:color="auto"/>
        <w:right w:val="none" w:sz="0" w:space="0" w:color="auto"/>
      </w:divBdr>
    </w:div>
    <w:div w:id="1413627305">
      <w:bodyDiv w:val="1"/>
      <w:marLeft w:val="0"/>
      <w:marRight w:val="0"/>
      <w:marTop w:val="0"/>
      <w:marBottom w:val="0"/>
      <w:divBdr>
        <w:top w:val="none" w:sz="0" w:space="0" w:color="auto"/>
        <w:left w:val="none" w:sz="0" w:space="0" w:color="auto"/>
        <w:bottom w:val="none" w:sz="0" w:space="0" w:color="auto"/>
        <w:right w:val="none" w:sz="0" w:space="0" w:color="auto"/>
      </w:divBdr>
    </w:div>
    <w:div w:id="1418597511">
      <w:bodyDiv w:val="1"/>
      <w:marLeft w:val="0"/>
      <w:marRight w:val="0"/>
      <w:marTop w:val="0"/>
      <w:marBottom w:val="0"/>
      <w:divBdr>
        <w:top w:val="none" w:sz="0" w:space="0" w:color="auto"/>
        <w:left w:val="none" w:sz="0" w:space="0" w:color="auto"/>
        <w:bottom w:val="none" w:sz="0" w:space="0" w:color="auto"/>
        <w:right w:val="none" w:sz="0" w:space="0" w:color="auto"/>
      </w:divBdr>
    </w:div>
    <w:div w:id="1423718553">
      <w:bodyDiv w:val="1"/>
      <w:marLeft w:val="0"/>
      <w:marRight w:val="0"/>
      <w:marTop w:val="0"/>
      <w:marBottom w:val="0"/>
      <w:divBdr>
        <w:top w:val="none" w:sz="0" w:space="0" w:color="auto"/>
        <w:left w:val="none" w:sz="0" w:space="0" w:color="auto"/>
        <w:bottom w:val="none" w:sz="0" w:space="0" w:color="auto"/>
        <w:right w:val="none" w:sz="0" w:space="0" w:color="auto"/>
      </w:divBdr>
    </w:div>
    <w:div w:id="1428848114">
      <w:bodyDiv w:val="1"/>
      <w:marLeft w:val="0"/>
      <w:marRight w:val="0"/>
      <w:marTop w:val="0"/>
      <w:marBottom w:val="0"/>
      <w:divBdr>
        <w:top w:val="none" w:sz="0" w:space="0" w:color="auto"/>
        <w:left w:val="none" w:sz="0" w:space="0" w:color="auto"/>
        <w:bottom w:val="none" w:sz="0" w:space="0" w:color="auto"/>
        <w:right w:val="none" w:sz="0" w:space="0" w:color="auto"/>
      </w:divBdr>
    </w:div>
    <w:div w:id="1432630058">
      <w:bodyDiv w:val="1"/>
      <w:marLeft w:val="0"/>
      <w:marRight w:val="0"/>
      <w:marTop w:val="0"/>
      <w:marBottom w:val="0"/>
      <w:divBdr>
        <w:top w:val="none" w:sz="0" w:space="0" w:color="auto"/>
        <w:left w:val="none" w:sz="0" w:space="0" w:color="auto"/>
        <w:bottom w:val="none" w:sz="0" w:space="0" w:color="auto"/>
        <w:right w:val="none" w:sz="0" w:space="0" w:color="auto"/>
      </w:divBdr>
    </w:div>
    <w:div w:id="1448115067">
      <w:bodyDiv w:val="1"/>
      <w:marLeft w:val="0"/>
      <w:marRight w:val="0"/>
      <w:marTop w:val="0"/>
      <w:marBottom w:val="0"/>
      <w:divBdr>
        <w:top w:val="none" w:sz="0" w:space="0" w:color="auto"/>
        <w:left w:val="none" w:sz="0" w:space="0" w:color="auto"/>
        <w:bottom w:val="none" w:sz="0" w:space="0" w:color="auto"/>
        <w:right w:val="none" w:sz="0" w:space="0" w:color="auto"/>
      </w:divBdr>
    </w:div>
    <w:div w:id="1448813376">
      <w:bodyDiv w:val="1"/>
      <w:marLeft w:val="0"/>
      <w:marRight w:val="0"/>
      <w:marTop w:val="0"/>
      <w:marBottom w:val="0"/>
      <w:divBdr>
        <w:top w:val="none" w:sz="0" w:space="0" w:color="auto"/>
        <w:left w:val="none" w:sz="0" w:space="0" w:color="auto"/>
        <w:bottom w:val="none" w:sz="0" w:space="0" w:color="auto"/>
        <w:right w:val="none" w:sz="0" w:space="0" w:color="auto"/>
      </w:divBdr>
    </w:div>
    <w:div w:id="1451783264">
      <w:bodyDiv w:val="1"/>
      <w:marLeft w:val="0"/>
      <w:marRight w:val="0"/>
      <w:marTop w:val="0"/>
      <w:marBottom w:val="0"/>
      <w:divBdr>
        <w:top w:val="none" w:sz="0" w:space="0" w:color="auto"/>
        <w:left w:val="none" w:sz="0" w:space="0" w:color="auto"/>
        <w:bottom w:val="none" w:sz="0" w:space="0" w:color="auto"/>
        <w:right w:val="none" w:sz="0" w:space="0" w:color="auto"/>
      </w:divBdr>
    </w:div>
    <w:div w:id="1452549916">
      <w:bodyDiv w:val="1"/>
      <w:marLeft w:val="0"/>
      <w:marRight w:val="0"/>
      <w:marTop w:val="0"/>
      <w:marBottom w:val="0"/>
      <w:divBdr>
        <w:top w:val="none" w:sz="0" w:space="0" w:color="auto"/>
        <w:left w:val="none" w:sz="0" w:space="0" w:color="auto"/>
        <w:bottom w:val="none" w:sz="0" w:space="0" w:color="auto"/>
        <w:right w:val="none" w:sz="0" w:space="0" w:color="auto"/>
      </w:divBdr>
    </w:div>
    <w:div w:id="1468280016">
      <w:bodyDiv w:val="1"/>
      <w:marLeft w:val="0"/>
      <w:marRight w:val="0"/>
      <w:marTop w:val="0"/>
      <w:marBottom w:val="0"/>
      <w:divBdr>
        <w:top w:val="none" w:sz="0" w:space="0" w:color="auto"/>
        <w:left w:val="none" w:sz="0" w:space="0" w:color="auto"/>
        <w:bottom w:val="none" w:sz="0" w:space="0" w:color="auto"/>
        <w:right w:val="none" w:sz="0" w:space="0" w:color="auto"/>
      </w:divBdr>
    </w:div>
    <w:div w:id="1468402279">
      <w:bodyDiv w:val="1"/>
      <w:marLeft w:val="0"/>
      <w:marRight w:val="0"/>
      <w:marTop w:val="0"/>
      <w:marBottom w:val="0"/>
      <w:divBdr>
        <w:top w:val="none" w:sz="0" w:space="0" w:color="auto"/>
        <w:left w:val="none" w:sz="0" w:space="0" w:color="auto"/>
        <w:bottom w:val="none" w:sz="0" w:space="0" w:color="auto"/>
        <w:right w:val="none" w:sz="0" w:space="0" w:color="auto"/>
      </w:divBdr>
    </w:div>
    <w:div w:id="1470435835">
      <w:bodyDiv w:val="1"/>
      <w:marLeft w:val="0"/>
      <w:marRight w:val="0"/>
      <w:marTop w:val="0"/>
      <w:marBottom w:val="0"/>
      <w:divBdr>
        <w:top w:val="none" w:sz="0" w:space="0" w:color="auto"/>
        <w:left w:val="none" w:sz="0" w:space="0" w:color="auto"/>
        <w:bottom w:val="none" w:sz="0" w:space="0" w:color="auto"/>
        <w:right w:val="none" w:sz="0" w:space="0" w:color="auto"/>
      </w:divBdr>
    </w:div>
    <w:div w:id="1484196952">
      <w:bodyDiv w:val="1"/>
      <w:marLeft w:val="0"/>
      <w:marRight w:val="0"/>
      <w:marTop w:val="0"/>
      <w:marBottom w:val="0"/>
      <w:divBdr>
        <w:top w:val="none" w:sz="0" w:space="0" w:color="auto"/>
        <w:left w:val="none" w:sz="0" w:space="0" w:color="auto"/>
        <w:bottom w:val="none" w:sz="0" w:space="0" w:color="auto"/>
        <w:right w:val="none" w:sz="0" w:space="0" w:color="auto"/>
      </w:divBdr>
    </w:div>
    <w:div w:id="1490368420">
      <w:bodyDiv w:val="1"/>
      <w:marLeft w:val="0"/>
      <w:marRight w:val="0"/>
      <w:marTop w:val="0"/>
      <w:marBottom w:val="0"/>
      <w:divBdr>
        <w:top w:val="none" w:sz="0" w:space="0" w:color="auto"/>
        <w:left w:val="none" w:sz="0" w:space="0" w:color="auto"/>
        <w:bottom w:val="none" w:sz="0" w:space="0" w:color="auto"/>
        <w:right w:val="none" w:sz="0" w:space="0" w:color="auto"/>
      </w:divBdr>
    </w:div>
    <w:div w:id="1517620203">
      <w:bodyDiv w:val="1"/>
      <w:marLeft w:val="0"/>
      <w:marRight w:val="0"/>
      <w:marTop w:val="0"/>
      <w:marBottom w:val="0"/>
      <w:divBdr>
        <w:top w:val="none" w:sz="0" w:space="0" w:color="auto"/>
        <w:left w:val="none" w:sz="0" w:space="0" w:color="auto"/>
        <w:bottom w:val="none" w:sz="0" w:space="0" w:color="auto"/>
        <w:right w:val="none" w:sz="0" w:space="0" w:color="auto"/>
      </w:divBdr>
    </w:div>
    <w:div w:id="1522890885">
      <w:bodyDiv w:val="1"/>
      <w:marLeft w:val="0"/>
      <w:marRight w:val="0"/>
      <w:marTop w:val="0"/>
      <w:marBottom w:val="0"/>
      <w:divBdr>
        <w:top w:val="none" w:sz="0" w:space="0" w:color="auto"/>
        <w:left w:val="none" w:sz="0" w:space="0" w:color="auto"/>
        <w:bottom w:val="none" w:sz="0" w:space="0" w:color="auto"/>
        <w:right w:val="none" w:sz="0" w:space="0" w:color="auto"/>
      </w:divBdr>
    </w:div>
    <w:div w:id="1538541145">
      <w:bodyDiv w:val="1"/>
      <w:marLeft w:val="0"/>
      <w:marRight w:val="0"/>
      <w:marTop w:val="0"/>
      <w:marBottom w:val="0"/>
      <w:divBdr>
        <w:top w:val="none" w:sz="0" w:space="0" w:color="auto"/>
        <w:left w:val="none" w:sz="0" w:space="0" w:color="auto"/>
        <w:bottom w:val="none" w:sz="0" w:space="0" w:color="auto"/>
        <w:right w:val="none" w:sz="0" w:space="0" w:color="auto"/>
      </w:divBdr>
    </w:div>
    <w:div w:id="1553539166">
      <w:bodyDiv w:val="1"/>
      <w:marLeft w:val="0"/>
      <w:marRight w:val="0"/>
      <w:marTop w:val="0"/>
      <w:marBottom w:val="0"/>
      <w:divBdr>
        <w:top w:val="none" w:sz="0" w:space="0" w:color="auto"/>
        <w:left w:val="none" w:sz="0" w:space="0" w:color="auto"/>
        <w:bottom w:val="none" w:sz="0" w:space="0" w:color="auto"/>
        <w:right w:val="none" w:sz="0" w:space="0" w:color="auto"/>
      </w:divBdr>
    </w:div>
    <w:div w:id="1569025754">
      <w:bodyDiv w:val="1"/>
      <w:marLeft w:val="0"/>
      <w:marRight w:val="0"/>
      <w:marTop w:val="0"/>
      <w:marBottom w:val="0"/>
      <w:divBdr>
        <w:top w:val="none" w:sz="0" w:space="0" w:color="auto"/>
        <w:left w:val="none" w:sz="0" w:space="0" w:color="auto"/>
        <w:bottom w:val="none" w:sz="0" w:space="0" w:color="auto"/>
        <w:right w:val="none" w:sz="0" w:space="0" w:color="auto"/>
      </w:divBdr>
    </w:div>
    <w:div w:id="1570993837">
      <w:bodyDiv w:val="1"/>
      <w:marLeft w:val="0"/>
      <w:marRight w:val="0"/>
      <w:marTop w:val="0"/>
      <w:marBottom w:val="0"/>
      <w:divBdr>
        <w:top w:val="none" w:sz="0" w:space="0" w:color="auto"/>
        <w:left w:val="none" w:sz="0" w:space="0" w:color="auto"/>
        <w:bottom w:val="none" w:sz="0" w:space="0" w:color="auto"/>
        <w:right w:val="none" w:sz="0" w:space="0" w:color="auto"/>
      </w:divBdr>
    </w:div>
    <w:div w:id="1573813341">
      <w:bodyDiv w:val="1"/>
      <w:marLeft w:val="0"/>
      <w:marRight w:val="0"/>
      <w:marTop w:val="0"/>
      <w:marBottom w:val="0"/>
      <w:divBdr>
        <w:top w:val="none" w:sz="0" w:space="0" w:color="auto"/>
        <w:left w:val="none" w:sz="0" w:space="0" w:color="auto"/>
        <w:bottom w:val="none" w:sz="0" w:space="0" w:color="auto"/>
        <w:right w:val="none" w:sz="0" w:space="0" w:color="auto"/>
      </w:divBdr>
    </w:div>
    <w:div w:id="1587107249">
      <w:bodyDiv w:val="1"/>
      <w:marLeft w:val="0"/>
      <w:marRight w:val="0"/>
      <w:marTop w:val="0"/>
      <w:marBottom w:val="0"/>
      <w:divBdr>
        <w:top w:val="none" w:sz="0" w:space="0" w:color="auto"/>
        <w:left w:val="none" w:sz="0" w:space="0" w:color="auto"/>
        <w:bottom w:val="none" w:sz="0" w:space="0" w:color="auto"/>
        <w:right w:val="none" w:sz="0" w:space="0" w:color="auto"/>
      </w:divBdr>
    </w:div>
    <w:div w:id="1593395918">
      <w:bodyDiv w:val="1"/>
      <w:marLeft w:val="0"/>
      <w:marRight w:val="0"/>
      <w:marTop w:val="0"/>
      <w:marBottom w:val="0"/>
      <w:divBdr>
        <w:top w:val="none" w:sz="0" w:space="0" w:color="auto"/>
        <w:left w:val="none" w:sz="0" w:space="0" w:color="auto"/>
        <w:bottom w:val="none" w:sz="0" w:space="0" w:color="auto"/>
        <w:right w:val="none" w:sz="0" w:space="0" w:color="auto"/>
      </w:divBdr>
    </w:div>
    <w:div w:id="1599483199">
      <w:bodyDiv w:val="1"/>
      <w:marLeft w:val="0"/>
      <w:marRight w:val="0"/>
      <w:marTop w:val="0"/>
      <w:marBottom w:val="0"/>
      <w:divBdr>
        <w:top w:val="none" w:sz="0" w:space="0" w:color="auto"/>
        <w:left w:val="none" w:sz="0" w:space="0" w:color="auto"/>
        <w:bottom w:val="none" w:sz="0" w:space="0" w:color="auto"/>
        <w:right w:val="none" w:sz="0" w:space="0" w:color="auto"/>
      </w:divBdr>
    </w:div>
    <w:div w:id="1613904424">
      <w:bodyDiv w:val="1"/>
      <w:marLeft w:val="0"/>
      <w:marRight w:val="0"/>
      <w:marTop w:val="0"/>
      <w:marBottom w:val="0"/>
      <w:divBdr>
        <w:top w:val="none" w:sz="0" w:space="0" w:color="auto"/>
        <w:left w:val="none" w:sz="0" w:space="0" w:color="auto"/>
        <w:bottom w:val="none" w:sz="0" w:space="0" w:color="auto"/>
        <w:right w:val="none" w:sz="0" w:space="0" w:color="auto"/>
      </w:divBdr>
    </w:div>
    <w:div w:id="1615864847">
      <w:bodyDiv w:val="1"/>
      <w:marLeft w:val="0"/>
      <w:marRight w:val="0"/>
      <w:marTop w:val="0"/>
      <w:marBottom w:val="0"/>
      <w:divBdr>
        <w:top w:val="none" w:sz="0" w:space="0" w:color="auto"/>
        <w:left w:val="none" w:sz="0" w:space="0" w:color="auto"/>
        <w:bottom w:val="none" w:sz="0" w:space="0" w:color="auto"/>
        <w:right w:val="none" w:sz="0" w:space="0" w:color="auto"/>
      </w:divBdr>
    </w:div>
    <w:div w:id="1616520317">
      <w:bodyDiv w:val="1"/>
      <w:marLeft w:val="0"/>
      <w:marRight w:val="0"/>
      <w:marTop w:val="0"/>
      <w:marBottom w:val="0"/>
      <w:divBdr>
        <w:top w:val="none" w:sz="0" w:space="0" w:color="auto"/>
        <w:left w:val="none" w:sz="0" w:space="0" w:color="auto"/>
        <w:bottom w:val="none" w:sz="0" w:space="0" w:color="auto"/>
        <w:right w:val="none" w:sz="0" w:space="0" w:color="auto"/>
      </w:divBdr>
    </w:div>
    <w:div w:id="1620994456">
      <w:bodyDiv w:val="1"/>
      <w:marLeft w:val="0"/>
      <w:marRight w:val="0"/>
      <w:marTop w:val="0"/>
      <w:marBottom w:val="0"/>
      <w:divBdr>
        <w:top w:val="none" w:sz="0" w:space="0" w:color="auto"/>
        <w:left w:val="none" w:sz="0" w:space="0" w:color="auto"/>
        <w:bottom w:val="none" w:sz="0" w:space="0" w:color="auto"/>
        <w:right w:val="none" w:sz="0" w:space="0" w:color="auto"/>
      </w:divBdr>
    </w:div>
    <w:div w:id="1624537884">
      <w:bodyDiv w:val="1"/>
      <w:marLeft w:val="0"/>
      <w:marRight w:val="0"/>
      <w:marTop w:val="0"/>
      <w:marBottom w:val="0"/>
      <w:divBdr>
        <w:top w:val="none" w:sz="0" w:space="0" w:color="auto"/>
        <w:left w:val="none" w:sz="0" w:space="0" w:color="auto"/>
        <w:bottom w:val="none" w:sz="0" w:space="0" w:color="auto"/>
        <w:right w:val="none" w:sz="0" w:space="0" w:color="auto"/>
      </w:divBdr>
    </w:div>
    <w:div w:id="1629823043">
      <w:bodyDiv w:val="1"/>
      <w:marLeft w:val="0"/>
      <w:marRight w:val="0"/>
      <w:marTop w:val="0"/>
      <w:marBottom w:val="0"/>
      <w:divBdr>
        <w:top w:val="none" w:sz="0" w:space="0" w:color="auto"/>
        <w:left w:val="none" w:sz="0" w:space="0" w:color="auto"/>
        <w:bottom w:val="none" w:sz="0" w:space="0" w:color="auto"/>
        <w:right w:val="none" w:sz="0" w:space="0" w:color="auto"/>
      </w:divBdr>
    </w:div>
    <w:div w:id="1652368842">
      <w:bodyDiv w:val="1"/>
      <w:marLeft w:val="0"/>
      <w:marRight w:val="0"/>
      <w:marTop w:val="0"/>
      <w:marBottom w:val="0"/>
      <w:divBdr>
        <w:top w:val="none" w:sz="0" w:space="0" w:color="auto"/>
        <w:left w:val="none" w:sz="0" w:space="0" w:color="auto"/>
        <w:bottom w:val="none" w:sz="0" w:space="0" w:color="auto"/>
        <w:right w:val="none" w:sz="0" w:space="0" w:color="auto"/>
      </w:divBdr>
    </w:div>
    <w:div w:id="1653631980">
      <w:bodyDiv w:val="1"/>
      <w:marLeft w:val="0"/>
      <w:marRight w:val="0"/>
      <w:marTop w:val="0"/>
      <w:marBottom w:val="0"/>
      <w:divBdr>
        <w:top w:val="none" w:sz="0" w:space="0" w:color="auto"/>
        <w:left w:val="none" w:sz="0" w:space="0" w:color="auto"/>
        <w:bottom w:val="none" w:sz="0" w:space="0" w:color="auto"/>
        <w:right w:val="none" w:sz="0" w:space="0" w:color="auto"/>
      </w:divBdr>
    </w:div>
    <w:div w:id="1655988110">
      <w:bodyDiv w:val="1"/>
      <w:marLeft w:val="0"/>
      <w:marRight w:val="0"/>
      <w:marTop w:val="0"/>
      <w:marBottom w:val="0"/>
      <w:divBdr>
        <w:top w:val="none" w:sz="0" w:space="0" w:color="auto"/>
        <w:left w:val="none" w:sz="0" w:space="0" w:color="auto"/>
        <w:bottom w:val="none" w:sz="0" w:space="0" w:color="auto"/>
        <w:right w:val="none" w:sz="0" w:space="0" w:color="auto"/>
      </w:divBdr>
    </w:div>
    <w:div w:id="1659964852">
      <w:bodyDiv w:val="1"/>
      <w:marLeft w:val="0"/>
      <w:marRight w:val="0"/>
      <w:marTop w:val="0"/>
      <w:marBottom w:val="0"/>
      <w:divBdr>
        <w:top w:val="none" w:sz="0" w:space="0" w:color="auto"/>
        <w:left w:val="none" w:sz="0" w:space="0" w:color="auto"/>
        <w:bottom w:val="none" w:sz="0" w:space="0" w:color="auto"/>
        <w:right w:val="none" w:sz="0" w:space="0" w:color="auto"/>
      </w:divBdr>
    </w:div>
    <w:div w:id="1665744633">
      <w:bodyDiv w:val="1"/>
      <w:marLeft w:val="0"/>
      <w:marRight w:val="0"/>
      <w:marTop w:val="0"/>
      <w:marBottom w:val="0"/>
      <w:divBdr>
        <w:top w:val="none" w:sz="0" w:space="0" w:color="auto"/>
        <w:left w:val="none" w:sz="0" w:space="0" w:color="auto"/>
        <w:bottom w:val="none" w:sz="0" w:space="0" w:color="auto"/>
        <w:right w:val="none" w:sz="0" w:space="0" w:color="auto"/>
      </w:divBdr>
    </w:div>
    <w:div w:id="1689333826">
      <w:bodyDiv w:val="1"/>
      <w:marLeft w:val="0"/>
      <w:marRight w:val="0"/>
      <w:marTop w:val="0"/>
      <w:marBottom w:val="0"/>
      <w:divBdr>
        <w:top w:val="none" w:sz="0" w:space="0" w:color="auto"/>
        <w:left w:val="none" w:sz="0" w:space="0" w:color="auto"/>
        <w:bottom w:val="none" w:sz="0" w:space="0" w:color="auto"/>
        <w:right w:val="none" w:sz="0" w:space="0" w:color="auto"/>
      </w:divBdr>
    </w:div>
    <w:div w:id="1692103511">
      <w:bodyDiv w:val="1"/>
      <w:marLeft w:val="0"/>
      <w:marRight w:val="0"/>
      <w:marTop w:val="0"/>
      <w:marBottom w:val="0"/>
      <w:divBdr>
        <w:top w:val="none" w:sz="0" w:space="0" w:color="auto"/>
        <w:left w:val="none" w:sz="0" w:space="0" w:color="auto"/>
        <w:bottom w:val="none" w:sz="0" w:space="0" w:color="auto"/>
        <w:right w:val="none" w:sz="0" w:space="0" w:color="auto"/>
      </w:divBdr>
    </w:div>
    <w:div w:id="1694765511">
      <w:bodyDiv w:val="1"/>
      <w:marLeft w:val="0"/>
      <w:marRight w:val="0"/>
      <w:marTop w:val="0"/>
      <w:marBottom w:val="0"/>
      <w:divBdr>
        <w:top w:val="none" w:sz="0" w:space="0" w:color="auto"/>
        <w:left w:val="none" w:sz="0" w:space="0" w:color="auto"/>
        <w:bottom w:val="none" w:sz="0" w:space="0" w:color="auto"/>
        <w:right w:val="none" w:sz="0" w:space="0" w:color="auto"/>
      </w:divBdr>
    </w:div>
    <w:div w:id="1702586906">
      <w:bodyDiv w:val="1"/>
      <w:marLeft w:val="0"/>
      <w:marRight w:val="0"/>
      <w:marTop w:val="0"/>
      <w:marBottom w:val="0"/>
      <w:divBdr>
        <w:top w:val="none" w:sz="0" w:space="0" w:color="auto"/>
        <w:left w:val="none" w:sz="0" w:space="0" w:color="auto"/>
        <w:bottom w:val="none" w:sz="0" w:space="0" w:color="auto"/>
        <w:right w:val="none" w:sz="0" w:space="0" w:color="auto"/>
      </w:divBdr>
    </w:div>
    <w:div w:id="1703165706">
      <w:bodyDiv w:val="1"/>
      <w:marLeft w:val="0"/>
      <w:marRight w:val="0"/>
      <w:marTop w:val="0"/>
      <w:marBottom w:val="0"/>
      <w:divBdr>
        <w:top w:val="none" w:sz="0" w:space="0" w:color="auto"/>
        <w:left w:val="none" w:sz="0" w:space="0" w:color="auto"/>
        <w:bottom w:val="none" w:sz="0" w:space="0" w:color="auto"/>
        <w:right w:val="none" w:sz="0" w:space="0" w:color="auto"/>
      </w:divBdr>
    </w:div>
    <w:div w:id="1707825737">
      <w:bodyDiv w:val="1"/>
      <w:marLeft w:val="0"/>
      <w:marRight w:val="0"/>
      <w:marTop w:val="0"/>
      <w:marBottom w:val="0"/>
      <w:divBdr>
        <w:top w:val="none" w:sz="0" w:space="0" w:color="auto"/>
        <w:left w:val="none" w:sz="0" w:space="0" w:color="auto"/>
        <w:bottom w:val="none" w:sz="0" w:space="0" w:color="auto"/>
        <w:right w:val="none" w:sz="0" w:space="0" w:color="auto"/>
      </w:divBdr>
    </w:div>
    <w:div w:id="1727070352">
      <w:bodyDiv w:val="1"/>
      <w:marLeft w:val="0"/>
      <w:marRight w:val="0"/>
      <w:marTop w:val="0"/>
      <w:marBottom w:val="0"/>
      <w:divBdr>
        <w:top w:val="none" w:sz="0" w:space="0" w:color="auto"/>
        <w:left w:val="none" w:sz="0" w:space="0" w:color="auto"/>
        <w:bottom w:val="none" w:sz="0" w:space="0" w:color="auto"/>
        <w:right w:val="none" w:sz="0" w:space="0" w:color="auto"/>
      </w:divBdr>
    </w:div>
    <w:div w:id="1739984368">
      <w:bodyDiv w:val="1"/>
      <w:marLeft w:val="0"/>
      <w:marRight w:val="0"/>
      <w:marTop w:val="0"/>
      <w:marBottom w:val="0"/>
      <w:divBdr>
        <w:top w:val="none" w:sz="0" w:space="0" w:color="auto"/>
        <w:left w:val="none" w:sz="0" w:space="0" w:color="auto"/>
        <w:bottom w:val="none" w:sz="0" w:space="0" w:color="auto"/>
        <w:right w:val="none" w:sz="0" w:space="0" w:color="auto"/>
      </w:divBdr>
    </w:div>
    <w:div w:id="1741828559">
      <w:bodyDiv w:val="1"/>
      <w:marLeft w:val="0"/>
      <w:marRight w:val="0"/>
      <w:marTop w:val="0"/>
      <w:marBottom w:val="0"/>
      <w:divBdr>
        <w:top w:val="none" w:sz="0" w:space="0" w:color="auto"/>
        <w:left w:val="none" w:sz="0" w:space="0" w:color="auto"/>
        <w:bottom w:val="none" w:sz="0" w:space="0" w:color="auto"/>
        <w:right w:val="none" w:sz="0" w:space="0" w:color="auto"/>
      </w:divBdr>
    </w:div>
    <w:div w:id="1755736924">
      <w:bodyDiv w:val="1"/>
      <w:marLeft w:val="0"/>
      <w:marRight w:val="0"/>
      <w:marTop w:val="0"/>
      <w:marBottom w:val="0"/>
      <w:divBdr>
        <w:top w:val="none" w:sz="0" w:space="0" w:color="auto"/>
        <w:left w:val="none" w:sz="0" w:space="0" w:color="auto"/>
        <w:bottom w:val="none" w:sz="0" w:space="0" w:color="auto"/>
        <w:right w:val="none" w:sz="0" w:space="0" w:color="auto"/>
      </w:divBdr>
    </w:div>
    <w:div w:id="1759328291">
      <w:bodyDiv w:val="1"/>
      <w:marLeft w:val="0"/>
      <w:marRight w:val="0"/>
      <w:marTop w:val="0"/>
      <w:marBottom w:val="0"/>
      <w:divBdr>
        <w:top w:val="none" w:sz="0" w:space="0" w:color="auto"/>
        <w:left w:val="none" w:sz="0" w:space="0" w:color="auto"/>
        <w:bottom w:val="none" w:sz="0" w:space="0" w:color="auto"/>
        <w:right w:val="none" w:sz="0" w:space="0" w:color="auto"/>
      </w:divBdr>
    </w:div>
    <w:div w:id="1766342913">
      <w:bodyDiv w:val="1"/>
      <w:marLeft w:val="0"/>
      <w:marRight w:val="0"/>
      <w:marTop w:val="0"/>
      <w:marBottom w:val="0"/>
      <w:divBdr>
        <w:top w:val="none" w:sz="0" w:space="0" w:color="auto"/>
        <w:left w:val="none" w:sz="0" w:space="0" w:color="auto"/>
        <w:bottom w:val="none" w:sz="0" w:space="0" w:color="auto"/>
        <w:right w:val="none" w:sz="0" w:space="0" w:color="auto"/>
      </w:divBdr>
    </w:div>
    <w:div w:id="1766683491">
      <w:bodyDiv w:val="1"/>
      <w:marLeft w:val="0"/>
      <w:marRight w:val="0"/>
      <w:marTop w:val="0"/>
      <w:marBottom w:val="0"/>
      <w:divBdr>
        <w:top w:val="none" w:sz="0" w:space="0" w:color="auto"/>
        <w:left w:val="none" w:sz="0" w:space="0" w:color="auto"/>
        <w:bottom w:val="none" w:sz="0" w:space="0" w:color="auto"/>
        <w:right w:val="none" w:sz="0" w:space="0" w:color="auto"/>
      </w:divBdr>
    </w:div>
    <w:div w:id="1770275250">
      <w:bodyDiv w:val="1"/>
      <w:marLeft w:val="0"/>
      <w:marRight w:val="0"/>
      <w:marTop w:val="0"/>
      <w:marBottom w:val="0"/>
      <w:divBdr>
        <w:top w:val="none" w:sz="0" w:space="0" w:color="auto"/>
        <w:left w:val="none" w:sz="0" w:space="0" w:color="auto"/>
        <w:bottom w:val="none" w:sz="0" w:space="0" w:color="auto"/>
        <w:right w:val="none" w:sz="0" w:space="0" w:color="auto"/>
      </w:divBdr>
    </w:div>
    <w:div w:id="1772165166">
      <w:bodyDiv w:val="1"/>
      <w:marLeft w:val="0"/>
      <w:marRight w:val="0"/>
      <w:marTop w:val="0"/>
      <w:marBottom w:val="0"/>
      <w:divBdr>
        <w:top w:val="none" w:sz="0" w:space="0" w:color="auto"/>
        <w:left w:val="none" w:sz="0" w:space="0" w:color="auto"/>
        <w:bottom w:val="none" w:sz="0" w:space="0" w:color="auto"/>
        <w:right w:val="none" w:sz="0" w:space="0" w:color="auto"/>
      </w:divBdr>
    </w:div>
    <w:div w:id="1784032803">
      <w:bodyDiv w:val="1"/>
      <w:marLeft w:val="0"/>
      <w:marRight w:val="0"/>
      <w:marTop w:val="0"/>
      <w:marBottom w:val="0"/>
      <w:divBdr>
        <w:top w:val="none" w:sz="0" w:space="0" w:color="auto"/>
        <w:left w:val="none" w:sz="0" w:space="0" w:color="auto"/>
        <w:bottom w:val="none" w:sz="0" w:space="0" w:color="auto"/>
        <w:right w:val="none" w:sz="0" w:space="0" w:color="auto"/>
      </w:divBdr>
    </w:div>
    <w:div w:id="1798142856">
      <w:bodyDiv w:val="1"/>
      <w:marLeft w:val="0"/>
      <w:marRight w:val="0"/>
      <w:marTop w:val="0"/>
      <w:marBottom w:val="0"/>
      <w:divBdr>
        <w:top w:val="none" w:sz="0" w:space="0" w:color="auto"/>
        <w:left w:val="none" w:sz="0" w:space="0" w:color="auto"/>
        <w:bottom w:val="none" w:sz="0" w:space="0" w:color="auto"/>
        <w:right w:val="none" w:sz="0" w:space="0" w:color="auto"/>
      </w:divBdr>
    </w:div>
    <w:div w:id="1807623070">
      <w:bodyDiv w:val="1"/>
      <w:marLeft w:val="0"/>
      <w:marRight w:val="0"/>
      <w:marTop w:val="0"/>
      <w:marBottom w:val="0"/>
      <w:divBdr>
        <w:top w:val="none" w:sz="0" w:space="0" w:color="auto"/>
        <w:left w:val="none" w:sz="0" w:space="0" w:color="auto"/>
        <w:bottom w:val="none" w:sz="0" w:space="0" w:color="auto"/>
        <w:right w:val="none" w:sz="0" w:space="0" w:color="auto"/>
      </w:divBdr>
    </w:div>
    <w:div w:id="1810392943">
      <w:bodyDiv w:val="1"/>
      <w:marLeft w:val="0"/>
      <w:marRight w:val="0"/>
      <w:marTop w:val="0"/>
      <w:marBottom w:val="0"/>
      <w:divBdr>
        <w:top w:val="none" w:sz="0" w:space="0" w:color="auto"/>
        <w:left w:val="none" w:sz="0" w:space="0" w:color="auto"/>
        <w:bottom w:val="none" w:sz="0" w:space="0" w:color="auto"/>
        <w:right w:val="none" w:sz="0" w:space="0" w:color="auto"/>
      </w:divBdr>
    </w:div>
    <w:div w:id="1816288726">
      <w:bodyDiv w:val="1"/>
      <w:marLeft w:val="0"/>
      <w:marRight w:val="0"/>
      <w:marTop w:val="0"/>
      <w:marBottom w:val="0"/>
      <w:divBdr>
        <w:top w:val="none" w:sz="0" w:space="0" w:color="auto"/>
        <w:left w:val="none" w:sz="0" w:space="0" w:color="auto"/>
        <w:bottom w:val="none" w:sz="0" w:space="0" w:color="auto"/>
        <w:right w:val="none" w:sz="0" w:space="0" w:color="auto"/>
      </w:divBdr>
    </w:div>
    <w:div w:id="1825200493">
      <w:bodyDiv w:val="1"/>
      <w:marLeft w:val="0"/>
      <w:marRight w:val="0"/>
      <w:marTop w:val="0"/>
      <w:marBottom w:val="0"/>
      <w:divBdr>
        <w:top w:val="none" w:sz="0" w:space="0" w:color="auto"/>
        <w:left w:val="none" w:sz="0" w:space="0" w:color="auto"/>
        <w:bottom w:val="none" w:sz="0" w:space="0" w:color="auto"/>
        <w:right w:val="none" w:sz="0" w:space="0" w:color="auto"/>
      </w:divBdr>
    </w:div>
    <w:div w:id="1825318893">
      <w:bodyDiv w:val="1"/>
      <w:marLeft w:val="0"/>
      <w:marRight w:val="0"/>
      <w:marTop w:val="0"/>
      <w:marBottom w:val="0"/>
      <w:divBdr>
        <w:top w:val="none" w:sz="0" w:space="0" w:color="auto"/>
        <w:left w:val="none" w:sz="0" w:space="0" w:color="auto"/>
        <w:bottom w:val="none" w:sz="0" w:space="0" w:color="auto"/>
        <w:right w:val="none" w:sz="0" w:space="0" w:color="auto"/>
      </w:divBdr>
    </w:div>
    <w:div w:id="1826122085">
      <w:bodyDiv w:val="1"/>
      <w:marLeft w:val="0"/>
      <w:marRight w:val="0"/>
      <w:marTop w:val="0"/>
      <w:marBottom w:val="0"/>
      <w:divBdr>
        <w:top w:val="none" w:sz="0" w:space="0" w:color="auto"/>
        <w:left w:val="none" w:sz="0" w:space="0" w:color="auto"/>
        <w:bottom w:val="none" w:sz="0" w:space="0" w:color="auto"/>
        <w:right w:val="none" w:sz="0" w:space="0" w:color="auto"/>
      </w:divBdr>
    </w:div>
    <w:div w:id="1832216628">
      <w:bodyDiv w:val="1"/>
      <w:marLeft w:val="0"/>
      <w:marRight w:val="0"/>
      <w:marTop w:val="0"/>
      <w:marBottom w:val="0"/>
      <w:divBdr>
        <w:top w:val="none" w:sz="0" w:space="0" w:color="auto"/>
        <w:left w:val="none" w:sz="0" w:space="0" w:color="auto"/>
        <w:bottom w:val="none" w:sz="0" w:space="0" w:color="auto"/>
        <w:right w:val="none" w:sz="0" w:space="0" w:color="auto"/>
      </w:divBdr>
    </w:div>
    <w:div w:id="1846750824">
      <w:bodyDiv w:val="1"/>
      <w:marLeft w:val="0"/>
      <w:marRight w:val="0"/>
      <w:marTop w:val="0"/>
      <w:marBottom w:val="0"/>
      <w:divBdr>
        <w:top w:val="none" w:sz="0" w:space="0" w:color="auto"/>
        <w:left w:val="none" w:sz="0" w:space="0" w:color="auto"/>
        <w:bottom w:val="none" w:sz="0" w:space="0" w:color="auto"/>
        <w:right w:val="none" w:sz="0" w:space="0" w:color="auto"/>
      </w:divBdr>
    </w:div>
    <w:div w:id="1849562913">
      <w:bodyDiv w:val="1"/>
      <w:marLeft w:val="0"/>
      <w:marRight w:val="0"/>
      <w:marTop w:val="0"/>
      <w:marBottom w:val="0"/>
      <w:divBdr>
        <w:top w:val="none" w:sz="0" w:space="0" w:color="auto"/>
        <w:left w:val="none" w:sz="0" w:space="0" w:color="auto"/>
        <w:bottom w:val="none" w:sz="0" w:space="0" w:color="auto"/>
        <w:right w:val="none" w:sz="0" w:space="0" w:color="auto"/>
      </w:divBdr>
    </w:div>
    <w:div w:id="1849782967">
      <w:bodyDiv w:val="1"/>
      <w:marLeft w:val="0"/>
      <w:marRight w:val="0"/>
      <w:marTop w:val="0"/>
      <w:marBottom w:val="0"/>
      <w:divBdr>
        <w:top w:val="none" w:sz="0" w:space="0" w:color="auto"/>
        <w:left w:val="none" w:sz="0" w:space="0" w:color="auto"/>
        <w:bottom w:val="none" w:sz="0" w:space="0" w:color="auto"/>
        <w:right w:val="none" w:sz="0" w:space="0" w:color="auto"/>
      </w:divBdr>
    </w:div>
    <w:div w:id="1851791055">
      <w:bodyDiv w:val="1"/>
      <w:marLeft w:val="0"/>
      <w:marRight w:val="0"/>
      <w:marTop w:val="0"/>
      <w:marBottom w:val="0"/>
      <w:divBdr>
        <w:top w:val="none" w:sz="0" w:space="0" w:color="auto"/>
        <w:left w:val="none" w:sz="0" w:space="0" w:color="auto"/>
        <w:bottom w:val="none" w:sz="0" w:space="0" w:color="auto"/>
        <w:right w:val="none" w:sz="0" w:space="0" w:color="auto"/>
      </w:divBdr>
    </w:div>
    <w:div w:id="1851945928">
      <w:bodyDiv w:val="1"/>
      <w:marLeft w:val="0"/>
      <w:marRight w:val="0"/>
      <w:marTop w:val="0"/>
      <w:marBottom w:val="0"/>
      <w:divBdr>
        <w:top w:val="none" w:sz="0" w:space="0" w:color="auto"/>
        <w:left w:val="none" w:sz="0" w:space="0" w:color="auto"/>
        <w:bottom w:val="none" w:sz="0" w:space="0" w:color="auto"/>
        <w:right w:val="none" w:sz="0" w:space="0" w:color="auto"/>
      </w:divBdr>
    </w:div>
    <w:div w:id="1855418797">
      <w:bodyDiv w:val="1"/>
      <w:marLeft w:val="0"/>
      <w:marRight w:val="0"/>
      <w:marTop w:val="0"/>
      <w:marBottom w:val="0"/>
      <w:divBdr>
        <w:top w:val="none" w:sz="0" w:space="0" w:color="auto"/>
        <w:left w:val="none" w:sz="0" w:space="0" w:color="auto"/>
        <w:bottom w:val="none" w:sz="0" w:space="0" w:color="auto"/>
        <w:right w:val="none" w:sz="0" w:space="0" w:color="auto"/>
      </w:divBdr>
    </w:div>
    <w:div w:id="1857232998">
      <w:bodyDiv w:val="1"/>
      <w:marLeft w:val="0"/>
      <w:marRight w:val="0"/>
      <w:marTop w:val="0"/>
      <w:marBottom w:val="0"/>
      <w:divBdr>
        <w:top w:val="none" w:sz="0" w:space="0" w:color="auto"/>
        <w:left w:val="none" w:sz="0" w:space="0" w:color="auto"/>
        <w:bottom w:val="none" w:sz="0" w:space="0" w:color="auto"/>
        <w:right w:val="none" w:sz="0" w:space="0" w:color="auto"/>
      </w:divBdr>
    </w:div>
    <w:div w:id="1859925640">
      <w:bodyDiv w:val="1"/>
      <w:marLeft w:val="0"/>
      <w:marRight w:val="0"/>
      <w:marTop w:val="0"/>
      <w:marBottom w:val="0"/>
      <w:divBdr>
        <w:top w:val="none" w:sz="0" w:space="0" w:color="auto"/>
        <w:left w:val="none" w:sz="0" w:space="0" w:color="auto"/>
        <w:bottom w:val="none" w:sz="0" w:space="0" w:color="auto"/>
        <w:right w:val="none" w:sz="0" w:space="0" w:color="auto"/>
      </w:divBdr>
    </w:div>
    <w:div w:id="1864131340">
      <w:bodyDiv w:val="1"/>
      <w:marLeft w:val="0"/>
      <w:marRight w:val="0"/>
      <w:marTop w:val="0"/>
      <w:marBottom w:val="0"/>
      <w:divBdr>
        <w:top w:val="none" w:sz="0" w:space="0" w:color="auto"/>
        <w:left w:val="none" w:sz="0" w:space="0" w:color="auto"/>
        <w:bottom w:val="none" w:sz="0" w:space="0" w:color="auto"/>
        <w:right w:val="none" w:sz="0" w:space="0" w:color="auto"/>
      </w:divBdr>
    </w:div>
    <w:div w:id="1871331402">
      <w:bodyDiv w:val="1"/>
      <w:marLeft w:val="0"/>
      <w:marRight w:val="0"/>
      <w:marTop w:val="0"/>
      <w:marBottom w:val="0"/>
      <w:divBdr>
        <w:top w:val="none" w:sz="0" w:space="0" w:color="auto"/>
        <w:left w:val="none" w:sz="0" w:space="0" w:color="auto"/>
        <w:bottom w:val="none" w:sz="0" w:space="0" w:color="auto"/>
        <w:right w:val="none" w:sz="0" w:space="0" w:color="auto"/>
      </w:divBdr>
    </w:div>
    <w:div w:id="1881089536">
      <w:bodyDiv w:val="1"/>
      <w:marLeft w:val="0"/>
      <w:marRight w:val="0"/>
      <w:marTop w:val="0"/>
      <w:marBottom w:val="0"/>
      <w:divBdr>
        <w:top w:val="none" w:sz="0" w:space="0" w:color="auto"/>
        <w:left w:val="none" w:sz="0" w:space="0" w:color="auto"/>
        <w:bottom w:val="none" w:sz="0" w:space="0" w:color="auto"/>
        <w:right w:val="none" w:sz="0" w:space="0" w:color="auto"/>
      </w:divBdr>
    </w:div>
    <w:div w:id="1886984557">
      <w:bodyDiv w:val="1"/>
      <w:marLeft w:val="0"/>
      <w:marRight w:val="0"/>
      <w:marTop w:val="0"/>
      <w:marBottom w:val="0"/>
      <w:divBdr>
        <w:top w:val="none" w:sz="0" w:space="0" w:color="auto"/>
        <w:left w:val="none" w:sz="0" w:space="0" w:color="auto"/>
        <w:bottom w:val="none" w:sz="0" w:space="0" w:color="auto"/>
        <w:right w:val="none" w:sz="0" w:space="0" w:color="auto"/>
      </w:divBdr>
    </w:div>
    <w:div w:id="1891529355">
      <w:bodyDiv w:val="1"/>
      <w:marLeft w:val="0"/>
      <w:marRight w:val="0"/>
      <w:marTop w:val="0"/>
      <w:marBottom w:val="0"/>
      <w:divBdr>
        <w:top w:val="none" w:sz="0" w:space="0" w:color="auto"/>
        <w:left w:val="none" w:sz="0" w:space="0" w:color="auto"/>
        <w:bottom w:val="none" w:sz="0" w:space="0" w:color="auto"/>
        <w:right w:val="none" w:sz="0" w:space="0" w:color="auto"/>
      </w:divBdr>
    </w:div>
    <w:div w:id="1907646349">
      <w:bodyDiv w:val="1"/>
      <w:marLeft w:val="0"/>
      <w:marRight w:val="0"/>
      <w:marTop w:val="0"/>
      <w:marBottom w:val="0"/>
      <w:divBdr>
        <w:top w:val="none" w:sz="0" w:space="0" w:color="auto"/>
        <w:left w:val="none" w:sz="0" w:space="0" w:color="auto"/>
        <w:bottom w:val="none" w:sz="0" w:space="0" w:color="auto"/>
        <w:right w:val="none" w:sz="0" w:space="0" w:color="auto"/>
      </w:divBdr>
    </w:div>
    <w:div w:id="1921282073">
      <w:bodyDiv w:val="1"/>
      <w:marLeft w:val="0"/>
      <w:marRight w:val="0"/>
      <w:marTop w:val="0"/>
      <w:marBottom w:val="0"/>
      <w:divBdr>
        <w:top w:val="none" w:sz="0" w:space="0" w:color="auto"/>
        <w:left w:val="none" w:sz="0" w:space="0" w:color="auto"/>
        <w:bottom w:val="none" w:sz="0" w:space="0" w:color="auto"/>
        <w:right w:val="none" w:sz="0" w:space="0" w:color="auto"/>
      </w:divBdr>
    </w:div>
    <w:div w:id="1926187760">
      <w:bodyDiv w:val="1"/>
      <w:marLeft w:val="0"/>
      <w:marRight w:val="0"/>
      <w:marTop w:val="0"/>
      <w:marBottom w:val="0"/>
      <w:divBdr>
        <w:top w:val="none" w:sz="0" w:space="0" w:color="auto"/>
        <w:left w:val="none" w:sz="0" w:space="0" w:color="auto"/>
        <w:bottom w:val="none" w:sz="0" w:space="0" w:color="auto"/>
        <w:right w:val="none" w:sz="0" w:space="0" w:color="auto"/>
      </w:divBdr>
    </w:div>
    <w:div w:id="1928078432">
      <w:bodyDiv w:val="1"/>
      <w:marLeft w:val="0"/>
      <w:marRight w:val="0"/>
      <w:marTop w:val="0"/>
      <w:marBottom w:val="0"/>
      <w:divBdr>
        <w:top w:val="none" w:sz="0" w:space="0" w:color="auto"/>
        <w:left w:val="none" w:sz="0" w:space="0" w:color="auto"/>
        <w:bottom w:val="none" w:sz="0" w:space="0" w:color="auto"/>
        <w:right w:val="none" w:sz="0" w:space="0" w:color="auto"/>
      </w:divBdr>
    </w:div>
    <w:div w:id="1930382074">
      <w:bodyDiv w:val="1"/>
      <w:marLeft w:val="0"/>
      <w:marRight w:val="0"/>
      <w:marTop w:val="0"/>
      <w:marBottom w:val="0"/>
      <w:divBdr>
        <w:top w:val="none" w:sz="0" w:space="0" w:color="auto"/>
        <w:left w:val="none" w:sz="0" w:space="0" w:color="auto"/>
        <w:bottom w:val="none" w:sz="0" w:space="0" w:color="auto"/>
        <w:right w:val="none" w:sz="0" w:space="0" w:color="auto"/>
      </w:divBdr>
    </w:div>
    <w:div w:id="1933079420">
      <w:bodyDiv w:val="1"/>
      <w:marLeft w:val="0"/>
      <w:marRight w:val="0"/>
      <w:marTop w:val="0"/>
      <w:marBottom w:val="0"/>
      <w:divBdr>
        <w:top w:val="none" w:sz="0" w:space="0" w:color="auto"/>
        <w:left w:val="none" w:sz="0" w:space="0" w:color="auto"/>
        <w:bottom w:val="none" w:sz="0" w:space="0" w:color="auto"/>
        <w:right w:val="none" w:sz="0" w:space="0" w:color="auto"/>
      </w:divBdr>
    </w:div>
    <w:div w:id="1933930020">
      <w:bodyDiv w:val="1"/>
      <w:marLeft w:val="0"/>
      <w:marRight w:val="0"/>
      <w:marTop w:val="0"/>
      <w:marBottom w:val="0"/>
      <w:divBdr>
        <w:top w:val="none" w:sz="0" w:space="0" w:color="auto"/>
        <w:left w:val="none" w:sz="0" w:space="0" w:color="auto"/>
        <w:bottom w:val="none" w:sz="0" w:space="0" w:color="auto"/>
        <w:right w:val="none" w:sz="0" w:space="0" w:color="auto"/>
      </w:divBdr>
    </w:div>
    <w:div w:id="1942300264">
      <w:bodyDiv w:val="1"/>
      <w:marLeft w:val="0"/>
      <w:marRight w:val="0"/>
      <w:marTop w:val="0"/>
      <w:marBottom w:val="0"/>
      <w:divBdr>
        <w:top w:val="none" w:sz="0" w:space="0" w:color="auto"/>
        <w:left w:val="none" w:sz="0" w:space="0" w:color="auto"/>
        <w:bottom w:val="none" w:sz="0" w:space="0" w:color="auto"/>
        <w:right w:val="none" w:sz="0" w:space="0" w:color="auto"/>
      </w:divBdr>
    </w:div>
    <w:div w:id="1946837821">
      <w:bodyDiv w:val="1"/>
      <w:marLeft w:val="0"/>
      <w:marRight w:val="0"/>
      <w:marTop w:val="0"/>
      <w:marBottom w:val="0"/>
      <w:divBdr>
        <w:top w:val="none" w:sz="0" w:space="0" w:color="auto"/>
        <w:left w:val="none" w:sz="0" w:space="0" w:color="auto"/>
        <w:bottom w:val="none" w:sz="0" w:space="0" w:color="auto"/>
        <w:right w:val="none" w:sz="0" w:space="0" w:color="auto"/>
      </w:divBdr>
    </w:div>
    <w:div w:id="1957640228">
      <w:bodyDiv w:val="1"/>
      <w:marLeft w:val="0"/>
      <w:marRight w:val="0"/>
      <w:marTop w:val="0"/>
      <w:marBottom w:val="0"/>
      <w:divBdr>
        <w:top w:val="none" w:sz="0" w:space="0" w:color="auto"/>
        <w:left w:val="none" w:sz="0" w:space="0" w:color="auto"/>
        <w:bottom w:val="none" w:sz="0" w:space="0" w:color="auto"/>
        <w:right w:val="none" w:sz="0" w:space="0" w:color="auto"/>
      </w:divBdr>
    </w:div>
    <w:div w:id="1966109596">
      <w:bodyDiv w:val="1"/>
      <w:marLeft w:val="0"/>
      <w:marRight w:val="0"/>
      <w:marTop w:val="0"/>
      <w:marBottom w:val="0"/>
      <w:divBdr>
        <w:top w:val="none" w:sz="0" w:space="0" w:color="auto"/>
        <w:left w:val="none" w:sz="0" w:space="0" w:color="auto"/>
        <w:bottom w:val="none" w:sz="0" w:space="0" w:color="auto"/>
        <w:right w:val="none" w:sz="0" w:space="0" w:color="auto"/>
      </w:divBdr>
    </w:div>
    <w:div w:id="1974098409">
      <w:bodyDiv w:val="1"/>
      <w:marLeft w:val="0"/>
      <w:marRight w:val="0"/>
      <w:marTop w:val="0"/>
      <w:marBottom w:val="0"/>
      <w:divBdr>
        <w:top w:val="none" w:sz="0" w:space="0" w:color="auto"/>
        <w:left w:val="none" w:sz="0" w:space="0" w:color="auto"/>
        <w:bottom w:val="none" w:sz="0" w:space="0" w:color="auto"/>
        <w:right w:val="none" w:sz="0" w:space="0" w:color="auto"/>
      </w:divBdr>
    </w:div>
    <w:div w:id="1986858938">
      <w:bodyDiv w:val="1"/>
      <w:marLeft w:val="0"/>
      <w:marRight w:val="0"/>
      <w:marTop w:val="0"/>
      <w:marBottom w:val="0"/>
      <w:divBdr>
        <w:top w:val="none" w:sz="0" w:space="0" w:color="auto"/>
        <w:left w:val="none" w:sz="0" w:space="0" w:color="auto"/>
        <w:bottom w:val="none" w:sz="0" w:space="0" w:color="auto"/>
        <w:right w:val="none" w:sz="0" w:space="0" w:color="auto"/>
      </w:divBdr>
    </w:div>
    <w:div w:id="1989361595">
      <w:bodyDiv w:val="1"/>
      <w:marLeft w:val="0"/>
      <w:marRight w:val="0"/>
      <w:marTop w:val="0"/>
      <w:marBottom w:val="0"/>
      <w:divBdr>
        <w:top w:val="none" w:sz="0" w:space="0" w:color="auto"/>
        <w:left w:val="none" w:sz="0" w:space="0" w:color="auto"/>
        <w:bottom w:val="none" w:sz="0" w:space="0" w:color="auto"/>
        <w:right w:val="none" w:sz="0" w:space="0" w:color="auto"/>
      </w:divBdr>
    </w:div>
    <w:div w:id="2015110753">
      <w:bodyDiv w:val="1"/>
      <w:marLeft w:val="0"/>
      <w:marRight w:val="0"/>
      <w:marTop w:val="0"/>
      <w:marBottom w:val="0"/>
      <w:divBdr>
        <w:top w:val="none" w:sz="0" w:space="0" w:color="auto"/>
        <w:left w:val="none" w:sz="0" w:space="0" w:color="auto"/>
        <w:bottom w:val="none" w:sz="0" w:space="0" w:color="auto"/>
        <w:right w:val="none" w:sz="0" w:space="0" w:color="auto"/>
      </w:divBdr>
    </w:div>
    <w:div w:id="2020620114">
      <w:bodyDiv w:val="1"/>
      <w:marLeft w:val="0"/>
      <w:marRight w:val="0"/>
      <w:marTop w:val="0"/>
      <w:marBottom w:val="0"/>
      <w:divBdr>
        <w:top w:val="none" w:sz="0" w:space="0" w:color="auto"/>
        <w:left w:val="none" w:sz="0" w:space="0" w:color="auto"/>
        <w:bottom w:val="none" w:sz="0" w:space="0" w:color="auto"/>
        <w:right w:val="none" w:sz="0" w:space="0" w:color="auto"/>
      </w:divBdr>
    </w:div>
    <w:div w:id="2022976219">
      <w:bodyDiv w:val="1"/>
      <w:marLeft w:val="0"/>
      <w:marRight w:val="0"/>
      <w:marTop w:val="0"/>
      <w:marBottom w:val="0"/>
      <w:divBdr>
        <w:top w:val="none" w:sz="0" w:space="0" w:color="auto"/>
        <w:left w:val="none" w:sz="0" w:space="0" w:color="auto"/>
        <w:bottom w:val="none" w:sz="0" w:space="0" w:color="auto"/>
        <w:right w:val="none" w:sz="0" w:space="0" w:color="auto"/>
      </w:divBdr>
    </w:div>
    <w:div w:id="2025009394">
      <w:bodyDiv w:val="1"/>
      <w:marLeft w:val="0"/>
      <w:marRight w:val="0"/>
      <w:marTop w:val="0"/>
      <w:marBottom w:val="0"/>
      <w:divBdr>
        <w:top w:val="none" w:sz="0" w:space="0" w:color="auto"/>
        <w:left w:val="none" w:sz="0" w:space="0" w:color="auto"/>
        <w:bottom w:val="none" w:sz="0" w:space="0" w:color="auto"/>
        <w:right w:val="none" w:sz="0" w:space="0" w:color="auto"/>
      </w:divBdr>
    </w:div>
    <w:div w:id="2039156178">
      <w:bodyDiv w:val="1"/>
      <w:marLeft w:val="0"/>
      <w:marRight w:val="0"/>
      <w:marTop w:val="0"/>
      <w:marBottom w:val="0"/>
      <w:divBdr>
        <w:top w:val="none" w:sz="0" w:space="0" w:color="auto"/>
        <w:left w:val="none" w:sz="0" w:space="0" w:color="auto"/>
        <w:bottom w:val="none" w:sz="0" w:space="0" w:color="auto"/>
        <w:right w:val="none" w:sz="0" w:space="0" w:color="auto"/>
      </w:divBdr>
    </w:div>
    <w:div w:id="2050060888">
      <w:bodyDiv w:val="1"/>
      <w:marLeft w:val="0"/>
      <w:marRight w:val="0"/>
      <w:marTop w:val="0"/>
      <w:marBottom w:val="0"/>
      <w:divBdr>
        <w:top w:val="none" w:sz="0" w:space="0" w:color="auto"/>
        <w:left w:val="none" w:sz="0" w:space="0" w:color="auto"/>
        <w:bottom w:val="none" w:sz="0" w:space="0" w:color="auto"/>
        <w:right w:val="none" w:sz="0" w:space="0" w:color="auto"/>
      </w:divBdr>
    </w:div>
    <w:div w:id="2057269911">
      <w:bodyDiv w:val="1"/>
      <w:marLeft w:val="0"/>
      <w:marRight w:val="0"/>
      <w:marTop w:val="0"/>
      <w:marBottom w:val="0"/>
      <w:divBdr>
        <w:top w:val="none" w:sz="0" w:space="0" w:color="auto"/>
        <w:left w:val="none" w:sz="0" w:space="0" w:color="auto"/>
        <w:bottom w:val="none" w:sz="0" w:space="0" w:color="auto"/>
        <w:right w:val="none" w:sz="0" w:space="0" w:color="auto"/>
      </w:divBdr>
    </w:div>
    <w:div w:id="2078042561">
      <w:bodyDiv w:val="1"/>
      <w:marLeft w:val="0"/>
      <w:marRight w:val="0"/>
      <w:marTop w:val="0"/>
      <w:marBottom w:val="0"/>
      <w:divBdr>
        <w:top w:val="none" w:sz="0" w:space="0" w:color="auto"/>
        <w:left w:val="none" w:sz="0" w:space="0" w:color="auto"/>
        <w:bottom w:val="none" w:sz="0" w:space="0" w:color="auto"/>
        <w:right w:val="none" w:sz="0" w:space="0" w:color="auto"/>
      </w:divBdr>
    </w:div>
    <w:div w:id="2082867936">
      <w:bodyDiv w:val="1"/>
      <w:marLeft w:val="0"/>
      <w:marRight w:val="0"/>
      <w:marTop w:val="0"/>
      <w:marBottom w:val="0"/>
      <w:divBdr>
        <w:top w:val="none" w:sz="0" w:space="0" w:color="auto"/>
        <w:left w:val="none" w:sz="0" w:space="0" w:color="auto"/>
        <w:bottom w:val="none" w:sz="0" w:space="0" w:color="auto"/>
        <w:right w:val="none" w:sz="0" w:space="0" w:color="auto"/>
      </w:divBdr>
    </w:div>
    <w:div w:id="2084528195">
      <w:bodyDiv w:val="1"/>
      <w:marLeft w:val="0"/>
      <w:marRight w:val="0"/>
      <w:marTop w:val="0"/>
      <w:marBottom w:val="0"/>
      <w:divBdr>
        <w:top w:val="none" w:sz="0" w:space="0" w:color="auto"/>
        <w:left w:val="none" w:sz="0" w:space="0" w:color="auto"/>
        <w:bottom w:val="none" w:sz="0" w:space="0" w:color="auto"/>
        <w:right w:val="none" w:sz="0" w:space="0" w:color="auto"/>
      </w:divBdr>
    </w:div>
    <w:div w:id="2084981712">
      <w:bodyDiv w:val="1"/>
      <w:marLeft w:val="0"/>
      <w:marRight w:val="0"/>
      <w:marTop w:val="0"/>
      <w:marBottom w:val="0"/>
      <w:divBdr>
        <w:top w:val="none" w:sz="0" w:space="0" w:color="auto"/>
        <w:left w:val="none" w:sz="0" w:space="0" w:color="auto"/>
        <w:bottom w:val="none" w:sz="0" w:space="0" w:color="auto"/>
        <w:right w:val="none" w:sz="0" w:space="0" w:color="auto"/>
      </w:divBdr>
    </w:div>
    <w:div w:id="2088569562">
      <w:bodyDiv w:val="1"/>
      <w:marLeft w:val="0"/>
      <w:marRight w:val="0"/>
      <w:marTop w:val="0"/>
      <w:marBottom w:val="0"/>
      <w:divBdr>
        <w:top w:val="none" w:sz="0" w:space="0" w:color="auto"/>
        <w:left w:val="none" w:sz="0" w:space="0" w:color="auto"/>
        <w:bottom w:val="none" w:sz="0" w:space="0" w:color="auto"/>
        <w:right w:val="none" w:sz="0" w:space="0" w:color="auto"/>
      </w:divBdr>
    </w:div>
    <w:div w:id="2102531748">
      <w:bodyDiv w:val="1"/>
      <w:marLeft w:val="0"/>
      <w:marRight w:val="0"/>
      <w:marTop w:val="0"/>
      <w:marBottom w:val="0"/>
      <w:divBdr>
        <w:top w:val="none" w:sz="0" w:space="0" w:color="auto"/>
        <w:left w:val="none" w:sz="0" w:space="0" w:color="auto"/>
        <w:bottom w:val="none" w:sz="0" w:space="0" w:color="auto"/>
        <w:right w:val="none" w:sz="0" w:space="0" w:color="auto"/>
      </w:divBdr>
    </w:div>
    <w:div w:id="2111392721">
      <w:bodyDiv w:val="1"/>
      <w:marLeft w:val="0"/>
      <w:marRight w:val="0"/>
      <w:marTop w:val="0"/>
      <w:marBottom w:val="0"/>
      <w:divBdr>
        <w:top w:val="none" w:sz="0" w:space="0" w:color="auto"/>
        <w:left w:val="none" w:sz="0" w:space="0" w:color="auto"/>
        <w:bottom w:val="none" w:sz="0" w:space="0" w:color="auto"/>
        <w:right w:val="none" w:sz="0" w:space="0" w:color="auto"/>
      </w:divBdr>
    </w:div>
    <w:div w:id="2115585584">
      <w:bodyDiv w:val="1"/>
      <w:marLeft w:val="0"/>
      <w:marRight w:val="0"/>
      <w:marTop w:val="0"/>
      <w:marBottom w:val="0"/>
      <w:divBdr>
        <w:top w:val="none" w:sz="0" w:space="0" w:color="auto"/>
        <w:left w:val="none" w:sz="0" w:space="0" w:color="auto"/>
        <w:bottom w:val="none" w:sz="0" w:space="0" w:color="auto"/>
        <w:right w:val="none" w:sz="0" w:space="0" w:color="auto"/>
      </w:divBdr>
    </w:div>
    <w:div w:id="2115589399">
      <w:bodyDiv w:val="1"/>
      <w:marLeft w:val="0"/>
      <w:marRight w:val="0"/>
      <w:marTop w:val="0"/>
      <w:marBottom w:val="0"/>
      <w:divBdr>
        <w:top w:val="none" w:sz="0" w:space="0" w:color="auto"/>
        <w:left w:val="none" w:sz="0" w:space="0" w:color="auto"/>
        <w:bottom w:val="none" w:sz="0" w:space="0" w:color="auto"/>
        <w:right w:val="none" w:sz="0" w:space="0" w:color="auto"/>
      </w:divBdr>
    </w:div>
    <w:div w:id="2124421915">
      <w:bodyDiv w:val="1"/>
      <w:marLeft w:val="0"/>
      <w:marRight w:val="0"/>
      <w:marTop w:val="0"/>
      <w:marBottom w:val="0"/>
      <w:divBdr>
        <w:top w:val="none" w:sz="0" w:space="0" w:color="auto"/>
        <w:left w:val="none" w:sz="0" w:space="0" w:color="auto"/>
        <w:bottom w:val="none" w:sz="0" w:space="0" w:color="auto"/>
        <w:right w:val="none" w:sz="0" w:space="0" w:color="auto"/>
      </w:divBdr>
    </w:div>
    <w:div w:id="2131363781">
      <w:bodyDiv w:val="1"/>
      <w:marLeft w:val="0"/>
      <w:marRight w:val="0"/>
      <w:marTop w:val="0"/>
      <w:marBottom w:val="0"/>
      <w:divBdr>
        <w:top w:val="none" w:sz="0" w:space="0" w:color="auto"/>
        <w:left w:val="none" w:sz="0" w:space="0" w:color="auto"/>
        <w:bottom w:val="none" w:sz="0" w:space="0" w:color="auto"/>
        <w:right w:val="none" w:sz="0" w:space="0" w:color="auto"/>
      </w:divBdr>
    </w:div>
    <w:div w:id="2135709274">
      <w:bodyDiv w:val="1"/>
      <w:marLeft w:val="0"/>
      <w:marRight w:val="0"/>
      <w:marTop w:val="0"/>
      <w:marBottom w:val="0"/>
      <w:divBdr>
        <w:top w:val="none" w:sz="0" w:space="0" w:color="auto"/>
        <w:left w:val="none" w:sz="0" w:space="0" w:color="auto"/>
        <w:bottom w:val="none" w:sz="0" w:space="0" w:color="auto"/>
        <w:right w:val="none" w:sz="0" w:space="0" w:color="auto"/>
      </w:divBdr>
    </w:div>
    <w:div w:id="2139494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yperlink" Target="https://www.businesstob.com" TargetMode="External"/><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footer" Target="footer1.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TTX</b:Tag>
    <b:SourceType>Book</b:SourceType>
    <b:Guid>{9C14FD47-1830-481F-B2E7-AE93B69018E9}</b:Guid>
    <b:Title>TTXVN, 2014. Mua thuốc lá bất hợp pháp có thể bị phạt tù &lt;www.baomoi.com&gt;</b:Title>
    <b:RefOrder>4</b:RefOrder>
  </b:Source>
  <b:Source>
    <b:Tag>VũA</b:Tag>
    <b:SourceType>Book</b:SourceType>
    <b:Guid>{28C43D06-06BC-403B-A322-DA44538D1913}</b:Guid>
    <b:Title>Vũ Anh, 2017. Hải quan Anh thắt chặt kiểm soát lưu thông của thuốc lá &lt;m.mic.gov.vn&gt;.</b:Title>
    <b:RefOrder>5</b:RefOrder>
  </b:Source>
  <b:Source>
    <b:Tag>TTX1</b:Tag>
    <b:SourceType>Book</b:SourceType>
    <b:Guid>{C282F0AD-9067-4A8F-82BD-BF4E4A8DC8A3}</b:Guid>
    <b:Title>TTXVN, 2013. EU thiệt hại 10 tỷ euro mỗi năm do buôn lậu thuốc lá &lt;http://www.vietnamplus.vn&gt;.</b:Title>
    <b:RefOrder>6</b:RefOrder>
  </b:Source>
  <b:Source>
    <b:Tag>Trầ</b:Tag>
    <b:SourceType>Book</b:SourceType>
    <b:Guid>{7A08F5F1-0E62-411A-8BCC-51097B9B6784}</b:Guid>
    <b:Title>Trần Trọng, 2012. Hơn 170 nước ký hiệp ước chống buôn lậu thuốc lá &lt;www.vietnamplus.vn&gt;</b:Title>
    <b:RefOrder>7</b:RefOrder>
  </b:Source>
  <b:Source>
    <b:Tag>Phi1</b:Tag>
    <b:SourceType>Book</b:SourceType>
    <b:Guid>{C4B5DDDF-F160-406E-9298-ECB76E9DF939}</b:Guid>
    <b:Title>Philip Morris, 2016. Finghting the illicit trade in Tobacco in the EU.</b:Title>
    <b:RefOrder>8</b:RefOrder>
  </b:Source>
  <b:Source>
    <b:Tag>Tổn</b:Tag>
    <b:SourceType>Book</b:SourceType>
    <b:Guid>{869321D3-E07A-41B6-A950-DA2AC0D24DC8}</b:Guid>
    <b:Title>Tổng Công ty Thuốc lá Việt Nam, 2014. Báo cáo nhiệm vụ nghiên cứu, phân tích, đánh giá chất lượng và sự an toàn của sản phẩm thuốc lá nhập lậu JET và HERO.</b:Title>
    <b:RefOrder>10</b:RefOrder>
  </b:Source>
  <b:Source>
    <b:Tag>Phư</b:Tag>
    <b:SourceType>Book</b:SourceType>
    <b:Guid>{08158DD3-CB35-4DA1-99DE-440D857E22B9}</b:Guid>
    <b:Title>Phương Thảo, 2017. Bảy kiến nghị đẩy mạnh công tác chống thuốc lá lậu năm 2017 &lt;http://www.moit.gov.vn&gt;.</b:Title>
    <b:RefOrder>11</b:RefOrder>
  </b:Source>
  <b:Source>
    <b:Tag>Tổn1</b:Tag>
    <b:SourceType>Book</b:SourceType>
    <b:Guid>{2B994DEF-0ECD-4F31-B59B-590BA47301DB}</b:Guid>
    <b:Title>Tổng quan tình hình thuốc lá nhập lậu tại Việt Nam, 2016. Hiệp hội thuốc lá Việt Nam</b:Title>
    <b:RefOrder>14</b:RefOrder>
  </b:Source>
  <b:Source>
    <b:Tag>The</b:Tag>
    <b:SourceType>Book</b:SourceType>
    <b:Guid>{505CBAE9-111A-437E-8966-B793F7D65ED3}</b:Guid>
    <b:Title>Theo kết quả nghiên cứu thị trường của công ty AC Nielsen</b:Title>
    <b:RefOrder>15</b:RefOrder>
  </b:Source>
  <b:Source>
    <b:Tag>Int</b:Tag>
    <b:SourceType>Book</b:SourceType>
    <b:Guid>{1EF9B97C-D091-4AE8-B571-AFA95A2D3234}</b:Guid>
    <b:Title>International Journal of Environmental Research and Public Health, 2013. Toxic metal concentrations in cigarettes obtained from U.S. Smokers in 2009: results from the international tobacco control (ITC) United States survey cohort</b:Title>
    <b:RefOrder>16</b:RefOrder>
  </b:Source>
  <b:Source>
    <b:Tag>MCJ</b:Tag>
    <b:SourceType>Book</b:SourceType>
    <b:Guid>{4F5D99E0-4669-43B9-8DC8-68382C3CB623}</b:Guid>
    <b:Title>M.C.Jung, I.Thornton and H.T.Chon, 1996. Arsenic, Cadmium, Copper, Lead, and Zinc concentrations in cigarette produced in Korea and The United Kingdom</b:Title>
    <b:RefOrder>18</b:RefOrder>
  </b:Source>
  <b:Source>
    <b:Tag>Phi</b:Tag>
    <b:SourceType>Book</b:SourceType>
    <b:Guid>{651804FF-BF0E-424C-9D73-61EF8AF8B0AA}</b:Guid>
    <b:Title>Philip Morris International, The PMI-58 list of Harmful and Potentially Harmful Constituents. &lt;https://www.pmiscience.com/science/platform-development/the-pmi-58-list-of-harmful-and-potentially-harmful-constituents&gt;</b:Title>
    <b:RefOrder>20</b:RefOrder>
  </b:Source>
  <b:Source>
    <b:Tag>STF</b:Tag>
    <b:SourceType>Book</b:SourceType>
    <b:Guid>{330B7E95-4624-491A-8D94-184BC6C9FD3B}</b:Guid>
    <b:Title>S. T. Fujiolka K, 2006. Determination of toxic carbonyl compounds in cigarette smoke. Department of Environmental Toxicology, University of California, Davis, CA 95616, USA &lt;https://www.ncbi.nlm.nih.gov/pubmed/16463255&gt;</b:Title>
    <b:RefOrder>21</b:RefOrder>
  </b:Source>
  <b:Source>
    <b:Tag>htt1</b:Tag>
    <b:SourceType>Book</b:SourceType>
    <b:Guid>{2E122C4C-FB26-40F0-AD50-B6799BC6EAFA}</b:Guid>
    <b:Title>&lt;https://vi.wikipedia.org&gt;</b:Title>
    <b:RefOrder>22</b:RefOrder>
  </b:Source>
  <b:Source>
    <b:Tag>Gre</b:Tag>
    <b:SourceType>Book</b:SourceType>
    <b:Guid>{7B9B2512-67C5-4E0F-8457-9A06CF4DEAF7}</b:Guid>
    <b:Title>Gregory M.Polzin, Stephen B.Stanfill, Candace R.Brown, David L.Ashley, Clifford H.Watson, 2007. Determination of eugenol, anethole, and coumarin in the mainstream cigarette smoke of Indonesian clove cigarettes.</b:Title>
    <b:RefOrder>23</b:RefOrder>
  </b:Source>
  <b:Source>
    <b:Tag>The1</b:Tag>
    <b:SourceType>Book</b:SourceType>
    <b:Guid>{E2FBAD27-CDF6-42A3-B9FF-9BA076255C87}</b:Guid>
    <b:Title>The Booming Global Trade in Smuggled Cigarettes. Cigarette Smuggling Still Booming. &lt;https://www.reportingproject.net/underground/index.php?option=com_content&amp;view=article&amp;id=5&gt;</b:Title>
    <b:RefOrder>2</b:RefOrder>
  </b:Source>
  <b:Source>
    <b:Tag>Den</b:Tag>
    <b:SourceType>Book</b:SourceType>
    <b:Guid>{6E291C25-7F9C-446D-ADB6-21247FDCFA72}</b:Guid>
    <b:Title>Denis Campbell, 2010. The Guardian: Smuggled tobacco is a source of ill-health on the cheap. &lt;https://www.theguardian.com/society/2010/feb/10/illegal-tobacco-health-smuggling-liverpool&gt;</b:Title>
    <b:RefOrder>3</b:RefOrder>
  </b:Source>
  <b:Source>
    <b:Tag>Côn</b:Tag>
    <b:SourceType>Book</b:SourceType>
    <b:Guid>{184714EC-40DA-4417-AB51-99B75AA5D44F}</b:Guid>
    <b:Title>Công ty CP Hòa Việt, 2013. Lãnh đạo Vinataba thăm và làm việc với Tập đoàn BAT về công tác chống buôn lậu thuốc lá &lt;http://hoavietjsc.com&gt;</b:Title>
    <b:RefOrder>9</b:RefOrder>
  </b:Source>
  <b:Source>
    <b:Tag>Cor</b:Tag>
    <b:SourceType>Book</b:SourceType>
    <b:Guid>{936B301B-1DA5-4AAC-AF45-9DEB67F02577}</b:Guid>
    <b:Title>Coresta recommended method No74, 2014. Determination of selected Carbonyls in mainstream cigarette smoke by HPLC</b:Title>
    <b:RefOrder>12</b:RefOrder>
  </b:Source>
  <b:Source xmlns:b="http://schemas.openxmlformats.org/officeDocument/2006/bibliography">
    <b:Tag>htt</b:Tag>
    <b:SourceType>Book</b:SourceType>
    <b:Guid>{2D6DF7EE-8798-47B9-82D8-0BD574CC7A48}</b:Guid>
    <b:Title>Xiaobing Pang, Alastair C.Lewis, 2011. Carbonyl compounds in gas and particle phases of mainstream cigarette smoke &lt;www.sciencedirect.com/science/article/pii/S004896971100822&gt;</b:Title>
    <b:RefOrder>19</b:RefOrder>
  </b:Source>
  <b:Source>
    <b:Tag>Luk</b:Tag>
    <b:SourceType>Report</b:SourceType>
    <b:Guid>{EAC5B052-DC79-4B75-A864-52615967653E}</b:Guid>
    <b:Title>Luk Joossens, Martin Raw, 1998. Cigarette smuggling in Europe: who really benefits. Tobacco Control 1998; 7:66-71</b:Title>
    <b:RefOrder>1</b:RefOrder>
  </b:Source>
  <b:Source>
    <b:Tag>Ter</b:Tag>
    <b:SourceType>Book</b:SourceType>
    <b:Guid>{F61667D3-E521-4383-A56D-5C15904A5285}</b:Guid>
    <b:Title>Terry Martin, 2018. The Health Risks of Cadmium in Cigarette Smoke</b:Title>
    <b:RefOrder>17</b:RefOrder>
  </b:Source>
  <b:Source>
    <b:Tag>Báo</b:Tag>
    <b:SourceType>Book</b:SourceType>
    <b:Guid>{B8688189-C3AD-4D6B-ACE6-DB1699C99695}</b:Guid>
    <b:Title>Báo cáo Asia Illicit Tobacco Indicator 2017: Viet Nam, 7/2018, tr.5.</b:Title>
    <b:RefOrder>13</b:RefOrder>
  </b:Source>
  <b:Source>
    <b:Tag>BộC</b:Tag>
    <b:SourceType>Book</b:SourceType>
    <b:Guid>{DE8EDB5D-2DB9-49C5-94D5-71A9DF6360CE}</b:Guid>
    <b:Title>Bộ Công thương, 2019. Nghiên cứu cơ sở khoa học và thực tiễn đề xuất các yêu cầu kỹ thuật và biện pháp quản lý chất lượng đối với thuốc lá điếu đầu lọc.</b:Title>
    <b:RefOrder>24</b:RefOrder>
  </b:Source>
</b:Sources>
</file>

<file path=customXml/itemProps1.xml><?xml version="1.0" encoding="utf-8"?>
<ds:datastoreItem xmlns:ds="http://schemas.openxmlformats.org/officeDocument/2006/customXml" ds:itemID="{34299061-2079-40E5-885B-F017E85DF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7</Pages>
  <Words>1732</Words>
  <Characters>9874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KHANHCHU</dc:creator>
  <cp:lastModifiedBy>admin123</cp:lastModifiedBy>
  <cp:revision>51</cp:revision>
  <cp:lastPrinted>2020-02-04T02:48:00Z</cp:lastPrinted>
  <dcterms:created xsi:type="dcterms:W3CDTF">2019-12-26T07:43:00Z</dcterms:created>
  <dcterms:modified xsi:type="dcterms:W3CDTF">2020-08-13T09:15:00Z</dcterms:modified>
</cp:coreProperties>
</file>